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26" w:rsidRPr="00CB5B26" w:rsidRDefault="00CB5B26" w:rsidP="00CB5B26">
      <w:pPr>
        <w:jc w:val="right"/>
        <w:rPr>
          <w:sz w:val="20"/>
          <w:szCs w:val="20"/>
        </w:rPr>
      </w:pPr>
      <w:r w:rsidRPr="00CB5B26">
        <w:rPr>
          <w:sz w:val="20"/>
          <w:szCs w:val="20"/>
        </w:rPr>
        <w:t>Приложение</w:t>
      </w:r>
    </w:p>
    <w:p w:rsidR="00CB5B26" w:rsidRPr="00CB5B26" w:rsidRDefault="00CB5B26" w:rsidP="00CB5B26">
      <w:pPr>
        <w:jc w:val="right"/>
        <w:rPr>
          <w:sz w:val="20"/>
          <w:szCs w:val="20"/>
        </w:rPr>
      </w:pPr>
      <w:r w:rsidRPr="00CB5B26">
        <w:rPr>
          <w:sz w:val="20"/>
          <w:szCs w:val="20"/>
        </w:rPr>
        <w:t>Приказ Управления образования</w:t>
      </w:r>
    </w:p>
    <w:p w:rsidR="00CB5B26" w:rsidRPr="00CB5B26" w:rsidRDefault="00CB5B26" w:rsidP="00CB5B26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Pr="00CB5B26">
        <w:rPr>
          <w:sz w:val="20"/>
          <w:szCs w:val="20"/>
        </w:rPr>
        <w:t xml:space="preserve"> Конаковского района</w:t>
      </w:r>
    </w:p>
    <w:p w:rsidR="00CB5B26" w:rsidRPr="00CB5B26" w:rsidRDefault="00E87964" w:rsidP="00CB5B26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CB5B26" w:rsidRPr="00CB5B26">
        <w:rPr>
          <w:sz w:val="20"/>
          <w:szCs w:val="20"/>
        </w:rPr>
        <w:t xml:space="preserve">т 3 мая 2023 г. № </w:t>
      </w:r>
      <w:r w:rsidR="00CB5B26">
        <w:rPr>
          <w:sz w:val="20"/>
          <w:szCs w:val="20"/>
        </w:rPr>
        <w:t>131</w:t>
      </w:r>
      <w:r w:rsidR="00CB5B26" w:rsidRPr="00CB5B26">
        <w:rPr>
          <w:sz w:val="20"/>
          <w:szCs w:val="20"/>
        </w:rPr>
        <w:t xml:space="preserve">                          </w:t>
      </w:r>
    </w:p>
    <w:p w:rsidR="00CB5B26" w:rsidRPr="00CB5B26" w:rsidRDefault="00CB5B26" w:rsidP="009F7986">
      <w:pPr>
        <w:jc w:val="center"/>
        <w:rPr>
          <w:sz w:val="20"/>
          <w:szCs w:val="20"/>
        </w:rPr>
      </w:pPr>
    </w:p>
    <w:p w:rsidR="009F7986" w:rsidRDefault="009F7986" w:rsidP="009F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7986" w:rsidRDefault="009F7986" w:rsidP="009F7986">
      <w:pPr>
        <w:jc w:val="center"/>
        <w:rPr>
          <w:b/>
          <w:sz w:val="28"/>
          <w:szCs w:val="28"/>
        </w:rPr>
      </w:pPr>
      <w:r w:rsidRPr="005D0F5C">
        <w:rPr>
          <w:b/>
          <w:sz w:val="28"/>
          <w:szCs w:val="28"/>
        </w:rPr>
        <w:t xml:space="preserve">о проведении муниципального методического </w:t>
      </w:r>
      <w:r>
        <w:rPr>
          <w:b/>
          <w:sz w:val="28"/>
          <w:szCs w:val="28"/>
        </w:rPr>
        <w:t xml:space="preserve">фестиваля педагогического мастерства </w:t>
      </w:r>
    </w:p>
    <w:p w:rsidR="00412588" w:rsidRDefault="009F7986" w:rsidP="009F7986">
      <w:pPr>
        <w:jc w:val="center"/>
        <w:rPr>
          <w:b/>
          <w:sz w:val="28"/>
          <w:szCs w:val="28"/>
        </w:rPr>
      </w:pPr>
      <w:bookmarkStart w:id="0" w:name="_GoBack"/>
      <w:r w:rsidRPr="00641957">
        <w:rPr>
          <w:b/>
          <w:sz w:val="28"/>
          <w:szCs w:val="28"/>
        </w:rPr>
        <w:t xml:space="preserve">«Современные педагогические технологии как инструмент повышения </w:t>
      </w:r>
    </w:p>
    <w:p w:rsidR="009F7986" w:rsidRPr="00641957" w:rsidRDefault="00412588" w:rsidP="009F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F7986" w:rsidRPr="00641957">
        <w:rPr>
          <w:b/>
          <w:sz w:val="28"/>
          <w:szCs w:val="28"/>
        </w:rPr>
        <w:t>ачества образования»</w:t>
      </w:r>
    </w:p>
    <w:bookmarkEnd w:id="0"/>
    <w:p w:rsidR="009F7986" w:rsidRPr="005D0F5C" w:rsidRDefault="009F7986" w:rsidP="009F7986">
      <w:pPr>
        <w:jc w:val="both"/>
        <w:rPr>
          <w:sz w:val="24"/>
          <w:szCs w:val="24"/>
        </w:rPr>
      </w:pPr>
    </w:p>
    <w:p w:rsidR="009F7986" w:rsidRPr="00E0094B" w:rsidRDefault="009F7986" w:rsidP="009F7986">
      <w:pPr>
        <w:pStyle w:val="a5"/>
        <w:widowControl/>
        <w:numPr>
          <w:ilvl w:val="0"/>
          <w:numId w:val="7"/>
        </w:numPr>
        <w:tabs>
          <w:tab w:val="left" w:pos="4120"/>
        </w:tabs>
        <w:autoSpaceDE/>
        <w:autoSpaceDN/>
        <w:ind w:left="357" w:hanging="357"/>
        <w:contextualSpacing/>
        <w:jc w:val="both"/>
        <w:rPr>
          <w:b/>
          <w:bCs/>
          <w:sz w:val="28"/>
          <w:szCs w:val="28"/>
        </w:rPr>
      </w:pPr>
      <w:r w:rsidRPr="00E0094B">
        <w:rPr>
          <w:b/>
          <w:bCs/>
          <w:sz w:val="28"/>
          <w:szCs w:val="28"/>
        </w:rPr>
        <w:t>Общие положения</w:t>
      </w:r>
    </w:p>
    <w:p w:rsidR="009970F0" w:rsidRPr="009970F0" w:rsidRDefault="009F7986" w:rsidP="009970F0">
      <w:pPr>
        <w:jc w:val="both"/>
        <w:rPr>
          <w:sz w:val="28"/>
          <w:szCs w:val="28"/>
        </w:rPr>
      </w:pPr>
      <w:r w:rsidRPr="00E0094B">
        <w:rPr>
          <w:sz w:val="28"/>
          <w:szCs w:val="28"/>
        </w:rPr>
        <w:t>1.1. Настоящее положение определяет цели, задачи, порядок п</w:t>
      </w:r>
      <w:r>
        <w:rPr>
          <w:sz w:val="28"/>
          <w:szCs w:val="28"/>
        </w:rPr>
        <w:t>роведения методического фестиваля</w:t>
      </w:r>
      <w:proofErr w:type="gramStart"/>
      <w:r w:rsidRPr="00E0094B">
        <w:rPr>
          <w:sz w:val="28"/>
          <w:szCs w:val="28"/>
        </w:rPr>
        <w:t>.</w:t>
      </w:r>
      <w:proofErr w:type="gramEnd"/>
      <w:r w:rsidR="009970F0" w:rsidRPr="009970F0">
        <w:rPr>
          <w:b/>
          <w:sz w:val="28"/>
          <w:szCs w:val="28"/>
        </w:rPr>
        <w:t xml:space="preserve"> </w:t>
      </w:r>
      <w:proofErr w:type="gramStart"/>
      <w:r w:rsidR="009970F0" w:rsidRPr="009970F0">
        <w:rPr>
          <w:sz w:val="28"/>
          <w:szCs w:val="28"/>
        </w:rPr>
        <w:t>п</w:t>
      </w:r>
      <w:proofErr w:type="gramEnd"/>
      <w:r w:rsidR="009970F0" w:rsidRPr="009970F0">
        <w:rPr>
          <w:sz w:val="28"/>
          <w:szCs w:val="28"/>
        </w:rPr>
        <w:t>едагогического мастерства «Современные педагогические технологии как инструмент повышения качества образования»</w:t>
      </w:r>
    </w:p>
    <w:p w:rsidR="009F7986" w:rsidRPr="00E0094B" w:rsidRDefault="009F7986" w:rsidP="009F7986">
      <w:pPr>
        <w:jc w:val="both"/>
        <w:rPr>
          <w:sz w:val="28"/>
          <w:szCs w:val="28"/>
        </w:rPr>
      </w:pPr>
      <w:r w:rsidRPr="00E0094B">
        <w:rPr>
          <w:sz w:val="28"/>
          <w:szCs w:val="28"/>
        </w:rPr>
        <w:t xml:space="preserve"> </w:t>
      </w:r>
      <w:r w:rsidR="009970F0">
        <w:rPr>
          <w:sz w:val="28"/>
          <w:szCs w:val="28"/>
        </w:rPr>
        <w:t>(далее методический фестиваль).</w:t>
      </w:r>
    </w:p>
    <w:p w:rsidR="009F7986" w:rsidRPr="00E0094B" w:rsidRDefault="009F7986" w:rsidP="009F7986">
      <w:pPr>
        <w:jc w:val="both"/>
        <w:rPr>
          <w:sz w:val="28"/>
          <w:szCs w:val="28"/>
        </w:rPr>
      </w:pPr>
      <w:r w:rsidRPr="00E0094B">
        <w:rPr>
          <w:sz w:val="28"/>
          <w:szCs w:val="28"/>
        </w:rPr>
        <w:t xml:space="preserve">1.2. Методический </w:t>
      </w:r>
      <w:r>
        <w:rPr>
          <w:sz w:val="28"/>
          <w:szCs w:val="28"/>
        </w:rPr>
        <w:t>фестиваль</w:t>
      </w:r>
      <w:r w:rsidRPr="00E0094B">
        <w:rPr>
          <w:sz w:val="28"/>
          <w:szCs w:val="28"/>
        </w:rPr>
        <w:t xml:space="preserve"> - одна из форм работы по повышению профессиональной компетентности педагогов, изучения, и распространения научных достижений и передового опыта.</w:t>
      </w:r>
    </w:p>
    <w:p w:rsidR="009F7986" w:rsidRPr="00E0094B" w:rsidRDefault="009F7986" w:rsidP="009F7986">
      <w:pPr>
        <w:spacing w:before="100" w:beforeAutospacing="1"/>
        <w:contextualSpacing/>
        <w:jc w:val="both"/>
        <w:rPr>
          <w:b/>
          <w:sz w:val="28"/>
          <w:szCs w:val="28"/>
        </w:rPr>
      </w:pPr>
      <w:r w:rsidRPr="00E0094B">
        <w:rPr>
          <w:b/>
          <w:sz w:val="28"/>
          <w:szCs w:val="28"/>
        </w:rPr>
        <w:t>2.Цель и задачи</w:t>
      </w:r>
    </w:p>
    <w:p w:rsidR="009F7986" w:rsidRPr="00E0094B" w:rsidRDefault="009F7986" w:rsidP="009F7986">
      <w:pPr>
        <w:spacing w:before="100" w:beforeAutospacing="1"/>
        <w:contextualSpacing/>
        <w:jc w:val="both"/>
        <w:rPr>
          <w:sz w:val="28"/>
          <w:szCs w:val="28"/>
        </w:rPr>
      </w:pPr>
      <w:r w:rsidRPr="00E0094B">
        <w:rPr>
          <w:sz w:val="28"/>
          <w:szCs w:val="28"/>
        </w:rPr>
        <w:t>2.1.</w:t>
      </w:r>
      <w:r w:rsidRPr="00E0094B">
        <w:rPr>
          <w:i/>
          <w:sz w:val="28"/>
          <w:szCs w:val="28"/>
        </w:rPr>
        <w:t xml:space="preserve"> Цель:</w:t>
      </w:r>
      <w:r w:rsidRPr="00E0094B">
        <w:rPr>
          <w:sz w:val="28"/>
          <w:szCs w:val="28"/>
        </w:rPr>
        <w:t xml:space="preserve"> повышение профессиональной компетентн</w:t>
      </w:r>
      <w:r w:rsidR="009970F0">
        <w:rPr>
          <w:sz w:val="28"/>
          <w:szCs w:val="28"/>
        </w:rPr>
        <w:t>ости педагогов, обобщение опыта</w:t>
      </w:r>
      <w:r>
        <w:rPr>
          <w:sz w:val="28"/>
          <w:szCs w:val="28"/>
        </w:rPr>
        <w:t xml:space="preserve"> </w:t>
      </w:r>
      <w:r w:rsidR="009970F0">
        <w:rPr>
          <w:sz w:val="28"/>
          <w:szCs w:val="28"/>
        </w:rPr>
        <w:t xml:space="preserve">и </w:t>
      </w:r>
      <w:r w:rsidRPr="00E0094B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E0094B">
        <w:rPr>
          <w:sz w:val="28"/>
          <w:szCs w:val="28"/>
        </w:rPr>
        <w:tab/>
        <w:t>новых педагогических</w:t>
      </w:r>
      <w:r w:rsidRPr="00E0094B">
        <w:rPr>
          <w:sz w:val="28"/>
          <w:szCs w:val="28"/>
        </w:rPr>
        <w:tab/>
        <w:t xml:space="preserve">идей, </w:t>
      </w:r>
      <w:r w:rsidR="009970F0">
        <w:rPr>
          <w:sz w:val="28"/>
          <w:szCs w:val="28"/>
        </w:rPr>
        <w:t>подходов</w:t>
      </w:r>
      <w:r w:rsidR="009970F0">
        <w:rPr>
          <w:sz w:val="28"/>
          <w:szCs w:val="28"/>
        </w:rPr>
        <w:tab/>
        <w:t>на практике</w:t>
      </w:r>
      <w:r w:rsidR="009970F0">
        <w:rPr>
          <w:sz w:val="28"/>
          <w:szCs w:val="28"/>
        </w:rPr>
        <w:tab/>
        <w:t xml:space="preserve">при </w:t>
      </w:r>
      <w:r w:rsidRPr="00E0094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0094B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E0094B">
        <w:rPr>
          <w:sz w:val="28"/>
          <w:szCs w:val="28"/>
        </w:rPr>
        <w:t>процесса.</w:t>
      </w:r>
    </w:p>
    <w:p w:rsidR="009F7986" w:rsidRPr="00E0094B" w:rsidRDefault="009F7986" w:rsidP="009F7986">
      <w:pPr>
        <w:tabs>
          <w:tab w:val="left" w:pos="408"/>
        </w:tabs>
        <w:jc w:val="both"/>
        <w:rPr>
          <w:i/>
          <w:sz w:val="28"/>
          <w:szCs w:val="28"/>
        </w:rPr>
      </w:pPr>
      <w:r w:rsidRPr="00E0094B">
        <w:rPr>
          <w:sz w:val="28"/>
          <w:szCs w:val="28"/>
        </w:rPr>
        <w:t xml:space="preserve">2.2. </w:t>
      </w:r>
      <w:r w:rsidRPr="00E0094B">
        <w:rPr>
          <w:i/>
          <w:sz w:val="28"/>
          <w:szCs w:val="28"/>
        </w:rPr>
        <w:t>Задачи:</w:t>
      </w:r>
    </w:p>
    <w:p w:rsidR="009F7986" w:rsidRPr="00E0094B" w:rsidRDefault="009970F0" w:rsidP="009F79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986" w:rsidRPr="00E0094B">
        <w:rPr>
          <w:sz w:val="28"/>
          <w:szCs w:val="28"/>
        </w:rPr>
        <w:t>ознакомление педагогов с новыми достижениями педагогической, психологической науки и практики;</w:t>
      </w:r>
    </w:p>
    <w:p w:rsidR="009F7986" w:rsidRPr="00E0094B" w:rsidRDefault="009970F0" w:rsidP="009F79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986" w:rsidRPr="00E0094B">
        <w:rPr>
          <w:sz w:val="28"/>
          <w:szCs w:val="28"/>
        </w:rPr>
        <w:t>развитие творческой активности педагогов по обновлению содержания образования, освоению и внедрению современных педагогических технологий в образовательный процесс;</w:t>
      </w:r>
    </w:p>
    <w:p w:rsidR="009F7986" w:rsidRPr="00E0094B" w:rsidRDefault="009F7986" w:rsidP="009F7986">
      <w:pPr>
        <w:jc w:val="both"/>
        <w:rPr>
          <w:sz w:val="28"/>
          <w:szCs w:val="28"/>
        </w:rPr>
      </w:pPr>
      <w:r w:rsidRPr="00E0094B">
        <w:rPr>
          <w:sz w:val="28"/>
          <w:szCs w:val="28"/>
        </w:rPr>
        <w:t>- обмен опытом по определенной проблематике;</w:t>
      </w:r>
    </w:p>
    <w:p w:rsidR="009F7986" w:rsidRPr="00E0094B" w:rsidRDefault="009F7986" w:rsidP="009F7986">
      <w:pPr>
        <w:jc w:val="both"/>
        <w:rPr>
          <w:sz w:val="28"/>
          <w:szCs w:val="28"/>
        </w:rPr>
      </w:pPr>
      <w:r w:rsidRPr="00E0094B">
        <w:rPr>
          <w:sz w:val="28"/>
          <w:szCs w:val="28"/>
        </w:rPr>
        <w:t>- демонстрация практического применения форм, методов, технологий обучения и воспитания по определенной теме;</w:t>
      </w:r>
    </w:p>
    <w:p w:rsidR="009F7986" w:rsidRPr="00E0094B" w:rsidRDefault="009970F0" w:rsidP="009F79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986" w:rsidRPr="00E0094B">
        <w:rPr>
          <w:sz w:val="28"/>
          <w:szCs w:val="28"/>
        </w:rPr>
        <w:t>мотивировать педагогов района на творческий поиск в целях повышения качества образования и создания благоприятных условий для развития личности обучающихся;</w:t>
      </w:r>
    </w:p>
    <w:p w:rsidR="009F7986" w:rsidRPr="00A841F2" w:rsidRDefault="009970F0" w:rsidP="009F7986">
      <w:pPr>
        <w:tabs>
          <w:tab w:val="left" w:pos="5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986" w:rsidRPr="00E0094B">
        <w:rPr>
          <w:sz w:val="28"/>
          <w:szCs w:val="28"/>
        </w:rPr>
        <w:t xml:space="preserve">популяризировать </w:t>
      </w:r>
      <w:r w:rsidR="009F7986">
        <w:rPr>
          <w:sz w:val="28"/>
          <w:szCs w:val="28"/>
        </w:rPr>
        <w:t xml:space="preserve">применение технологии проблемного обучения </w:t>
      </w:r>
      <w:r w:rsidR="009F7986" w:rsidRPr="00E0094B">
        <w:rPr>
          <w:sz w:val="28"/>
          <w:szCs w:val="28"/>
        </w:rPr>
        <w:t xml:space="preserve">использование в практике работы образовательных учреждений как </w:t>
      </w:r>
      <w:r w:rsidR="009F7986" w:rsidRPr="00A841F2">
        <w:rPr>
          <w:sz w:val="28"/>
          <w:szCs w:val="28"/>
        </w:rPr>
        <w:t>актуального способа личностного развития педагогов;</w:t>
      </w:r>
    </w:p>
    <w:p w:rsidR="009F7986" w:rsidRPr="00E0094B" w:rsidRDefault="009F7986" w:rsidP="009F7986">
      <w:pPr>
        <w:tabs>
          <w:tab w:val="left" w:pos="508"/>
        </w:tabs>
        <w:rPr>
          <w:b/>
          <w:sz w:val="28"/>
          <w:szCs w:val="28"/>
        </w:rPr>
      </w:pPr>
      <w:r w:rsidRPr="00E0094B">
        <w:rPr>
          <w:b/>
          <w:sz w:val="28"/>
          <w:szCs w:val="28"/>
        </w:rPr>
        <w:t>3. Организаторы</w:t>
      </w:r>
    </w:p>
    <w:p w:rsidR="009F7986" w:rsidRPr="00E0094B" w:rsidRDefault="00E943D4" w:rsidP="009F7986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7986">
        <w:rPr>
          <w:sz w:val="28"/>
          <w:szCs w:val="28"/>
        </w:rPr>
        <w:t>1.</w:t>
      </w:r>
      <w:r w:rsidR="009970F0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 xml:space="preserve">методического фестиваля является муниципальный центр перспективной педагогической деятельности «Школа 2050» и </w:t>
      </w:r>
      <w:r w:rsidR="009F7986" w:rsidRPr="00E0094B">
        <w:rPr>
          <w:sz w:val="28"/>
          <w:szCs w:val="28"/>
        </w:rPr>
        <w:t>Управление образования администрации Конаковского района</w:t>
      </w:r>
      <w:r w:rsidR="009F7986">
        <w:rPr>
          <w:sz w:val="28"/>
          <w:szCs w:val="28"/>
        </w:rPr>
        <w:t>.</w:t>
      </w:r>
    </w:p>
    <w:p w:rsidR="009F7986" w:rsidRDefault="00E943D4" w:rsidP="009F79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0F0">
        <w:rPr>
          <w:sz w:val="28"/>
          <w:szCs w:val="28"/>
        </w:rPr>
        <w:t>2.</w:t>
      </w:r>
      <w:r w:rsidR="009F7986" w:rsidRPr="00E0094B">
        <w:rPr>
          <w:sz w:val="28"/>
          <w:szCs w:val="28"/>
        </w:rPr>
        <w:t xml:space="preserve">Проведение </w:t>
      </w:r>
      <w:r w:rsidR="00A841F2">
        <w:rPr>
          <w:sz w:val="28"/>
          <w:szCs w:val="28"/>
        </w:rPr>
        <w:t>фестиваля</w:t>
      </w:r>
      <w:r w:rsidR="009970F0">
        <w:rPr>
          <w:sz w:val="28"/>
          <w:szCs w:val="28"/>
        </w:rPr>
        <w:t xml:space="preserve"> </w:t>
      </w:r>
      <w:r w:rsidR="009F7986" w:rsidRPr="00E0094B">
        <w:rPr>
          <w:sz w:val="28"/>
          <w:szCs w:val="28"/>
        </w:rPr>
        <w:t xml:space="preserve"> осуществляет муниципальное бюджетное </w:t>
      </w:r>
      <w:r w:rsidR="009F7986">
        <w:rPr>
          <w:sz w:val="28"/>
          <w:szCs w:val="28"/>
        </w:rPr>
        <w:t>обще</w:t>
      </w:r>
      <w:r w:rsidR="009F7986" w:rsidRPr="00E0094B">
        <w:rPr>
          <w:sz w:val="28"/>
          <w:szCs w:val="28"/>
        </w:rPr>
        <w:t>образовательное учреждение средняя общеобразовательная школа № 6 г. Конаково.</w:t>
      </w:r>
    </w:p>
    <w:p w:rsidR="009F7986" w:rsidRDefault="00E943D4" w:rsidP="009F79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7986">
        <w:rPr>
          <w:sz w:val="28"/>
          <w:szCs w:val="28"/>
        </w:rPr>
        <w:t>3. Куратором</w:t>
      </w:r>
      <w:r w:rsidR="009F7986" w:rsidRPr="00D67907">
        <w:rPr>
          <w:sz w:val="28"/>
          <w:szCs w:val="28"/>
        </w:rPr>
        <w:t xml:space="preserve"> семинара является кафедра «Педагогика и психология профессионального образования»</w:t>
      </w:r>
      <w:r w:rsidR="00D67907" w:rsidRPr="00D67907">
        <w:rPr>
          <w:sz w:val="28"/>
          <w:szCs w:val="28"/>
        </w:rPr>
        <w:t xml:space="preserve"> </w:t>
      </w:r>
      <w:r w:rsidR="009F7986" w:rsidRPr="00E0094B">
        <w:rPr>
          <w:sz w:val="28"/>
          <w:szCs w:val="28"/>
        </w:rPr>
        <w:t>Институт</w:t>
      </w:r>
      <w:r w:rsidR="009F7986">
        <w:rPr>
          <w:sz w:val="28"/>
          <w:szCs w:val="28"/>
        </w:rPr>
        <w:t>а</w:t>
      </w:r>
      <w:r w:rsidR="009F7986" w:rsidRPr="00E0094B">
        <w:rPr>
          <w:sz w:val="28"/>
          <w:szCs w:val="28"/>
        </w:rPr>
        <w:t xml:space="preserve"> социально- гуманитарных т</w:t>
      </w:r>
      <w:r w:rsidR="009F7986">
        <w:rPr>
          <w:sz w:val="28"/>
          <w:szCs w:val="28"/>
        </w:rPr>
        <w:t>ехнологий ФГБОУ ВО «МГУТУ имени</w:t>
      </w:r>
      <w:r w:rsidR="009F7986" w:rsidRPr="00E0094B">
        <w:rPr>
          <w:sz w:val="28"/>
          <w:szCs w:val="28"/>
        </w:rPr>
        <w:t xml:space="preserve"> К.Г. Разумовского (ПКУ)»</w:t>
      </w:r>
      <w:r w:rsidR="009F7986">
        <w:rPr>
          <w:sz w:val="28"/>
          <w:szCs w:val="28"/>
        </w:rPr>
        <w:t>.</w:t>
      </w:r>
    </w:p>
    <w:p w:rsidR="009F7986" w:rsidRDefault="009F7986" w:rsidP="009F7986">
      <w:pPr>
        <w:jc w:val="both"/>
        <w:rPr>
          <w:sz w:val="28"/>
          <w:szCs w:val="28"/>
        </w:rPr>
      </w:pPr>
    </w:p>
    <w:p w:rsidR="009F7986" w:rsidRPr="00E0094B" w:rsidRDefault="009F7986" w:rsidP="009F7986">
      <w:pPr>
        <w:spacing w:before="100" w:beforeAutospacing="1"/>
        <w:contextualSpacing/>
        <w:jc w:val="both"/>
        <w:rPr>
          <w:b/>
          <w:sz w:val="28"/>
          <w:szCs w:val="28"/>
        </w:rPr>
      </w:pPr>
      <w:r w:rsidRPr="00E0094B">
        <w:rPr>
          <w:b/>
          <w:sz w:val="28"/>
          <w:szCs w:val="28"/>
        </w:rPr>
        <w:lastRenderedPageBreak/>
        <w:t>4. Участники</w:t>
      </w:r>
    </w:p>
    <w:p w:rsidR="009F7986" w:rsidRDefault="00E943D4" w:rsidP="009F7986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F7986" w:rsidRPr="00E0094B">
        <w:rPr>
          <w:sz w:val="28"/>
          <w:szCs w:val="28"/>
        </w:rPr>
        <w:t xml:space="preserve">Для участия в </w:t>
      </w:r>
      <w:r w:rsidR="00A841F2">
        <w:rPr>
          <w:sz w:val="28"/>
          <w:szCs w:val="28"/>
        </w:rPr>
        <w:t>фестивале</w:t>
      </w:r>
      <w:r w:rsidR="009F7986" w:rsidRPr="00E0094B">
        <w:rPr>
          <w:sz w:val="28"/>
          <w:szCs w:val="28"/>
        </w:rPr>
        <w:t xml:space="preserve"> приглашаются педагоги</w:t>
      </w:r>
      <w:r w:rsidR="00E87964">
        <w:rPr>
          <w:sz w:val="28"/>
          <w:szCs w:val="28"/>
        </w:rPr>
        <w:t xml:space="preserve"> образовательных учреждений Конаковского района</w:t>
      </w:r>
      <w:r w:rsidR="009F7986" w:rsidRPr="00E0094B">
        <w:rPr>
          <w:sz w:val="28"/>
          <w:szCs w:val="28"/>
        </w:rPr>
        <w:t xml:space="preserve">, </w:t>
      </w:r>
      <w:r w:rsidR="00E87964">
        <w:rPr>
          <w:sz w:val="28"/>
          <w:szCs w:val="28"/>
        </w:rPr>
        <w:t xml:space="preserve"> активно применяющие  инновационные педагогические технологии.</w:t>
      </w:r>
    </w:p>
    <w:p w:rsidR="00E87964" w:rsidRDefault="00E87964" w:rsidP="009F7986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Руководителям образовательных учреждений, входящих в состав центра перспективной педагогической деятельности «Школа 2050»необходимо обеспечить участие педагогов   в методическом фестивале (не менее 2-х представителей от площадки).    </w:t>
      </w:r>
    </w:p>
    <w:p w:rsidR="009F7986" w:rsidRPr="00E0094B" w:rsidRDefault="009F7986" w:rsidP="009F7986">
      <w:pPr>
        <w:spacing w:before="100" w:beforeAutospacing="1"/>
        <w:contextualSpacing/>
        <w:jc w:val="both"/>
        <w:rPr>
          <w:b/>
          <w:sz w:val="28"/>
          <w:szCs w:val="28"/>
        </w:rPr>
      </w:pPr>
      <w:r w:rsidRPr="00E0094B">
        <w:rPr>
          <w:b/>
          <w:sz w:val="28"/>
          <w:szCs w:val="28"/>
        </w:rPr>
        <w:t>5. Время и место проведения</w:t>
      </w:r>
    </w:p>
    <w:p w:rsidR="00D67907" w:rsidRPr="00E943D4" w:rsidRDefault="00E943D4" w:rsidP="00E943D4">
      <w:pPr>
        <w:tabs>
          <w:tab w:val="left" w:pos="1557"/>
        </w:tabs>
        <w:jc w:val="both"/>
        <w:rPr>
          <w:b/>
          <w:sz w:val="26"/>
        </w:rPr>
        <w:sectPr w:rsidR="00D67907" w:rsidRPr="00E943D4" w:rsidSect="009970F0">
          <w:type w:val="continuous"/>
          <w:pgSz w:w="11910" w:h="16840"/>
          <w:pgMar w:top="1060" w:right="711" w:bottom="280" w:left="1276" w:header="720" w:footer="720" w:gutter="0"/>
          <w:cols w:space="720"/>
        </w:sectPr>
      </w:pPr>
      <w:r>
        <w:rPr>
          <w:sz w:val="26"/>
        </w:rPr>
        <w:t>5.1.</w:t>
      </w:r>
      <w:r w:rsidR="00D67907" w:rsidRPr="00E943D4">
        <w:rPr>
          <w:sz w:val="26"/>
        </w:rPr>
        <w:t>Фестиваль</w:t>
      </w:r>
      <w:r w:rsidR="00D67907" w:rsidRPr="00E943D4">
        <w:rPr>
          <w:spacing w:val="-6"/>
          <w:sz w:val="26"/>
        </w:rPr>
        <w:t xml:space="preserve"> </w:t>
      </w:r>
      <w:r w:rsidR="00D67907" w:rsidRPr="00E943D4">
        <w:rPr>
          <w:sz w:val="26"/>
        </w:rPr>
        <w:t>проводится</w:t>
      </w:r>
      <w:r w:rsidR="00D67907" w:rsidRPr="00E943D4">
        <w:rPr>
          <w:spacing w:val="-4"/>
          <w:sz w:val="26"/>
        </w:rPr>
        <w:t xml:space="preserve"> </w:t>
      </w:r>
      <w:r w:rsidR="00D67907" w:rsidRPr="00E943D4">
        <w:rPr>
          <w:sz w:val="26"/>
        </w:rPr>
        <w:t>с</w:t>
      </w:r>
      <w:r w:rsidR="00D67907" w:rsidRPr="00E943D4">
        <w:rPr>
          <w:spacing w:val="-6"/>
          <w:sz w:val="26"/>
        </w:rPr>
        <w:t xml:space="preserve"> </w:t>
      </w:r>
      <w:r w:rsidR="00D67907" w:rsidRPr="00E943D4">
        <w:rPr>
          <w:sz w:val="26"/>
        </w:rPr>
        <w:t>0</w:t>
      </w:r>
      <w:r w:rsidR="00B938E9" w:rsidRPr="00E943D4">
        <w:rPr>
          <w:sz w:val="26"/>
        </w:rPr>
        <w:t xml:space="preserve">5 </w:t>
      </w:r>
      <w:r w:rsidR="00D67907" w:rsidRPr="00E943D4">
        <w:rPr>
          <w:spacing w:val="-3"/>
          <w:sz w:val="26"/>
        </w:rPr>
        <w:t>ма</w:t>
      </w:r>
      <w:r w:rsidR="00B938E9" w:rsidRPr="00E943D4">
        <w:rPr>
          <w:spacing w:val="-3"/>
          <w:sz w:val="26"/>
        </w:rPr>
        <w:t>я</w:t>
      </w:r>
      <w:r w:rsidR="00D67907" w:rsidRPr="00E943D4">
        <w:rPr>
          <w:spacing w:val="-6"/>
          <w:sz w:val="26"/>
        </w:rPr>
        <w:t xml:space="preserve"> </w:t>
      </w:r>
      <w:r w:rsidR="00D67907" w:rsidRPr="00E943D4">
        <w:rPr>
          <w:sz w:val="26"/>
        </w:rPr>
        <w:t>по</w:t>
      </w:r>
      <w:r w:rsidR="00D67907" w:rsidRPr="00E943D4">
        <w:rPr>
          <w:spacing w:val="-6"/>
          <w:sz w:val="26"/>
        </w:rPr>
        <w:t xml:space="preserve"> </w:t>
      </w:r>
      <w:r w:rsidR="00B938E9" w:rsidRPr="00E943D4">
        <w:rPr>
          <w:sz w:val="26"/>
        </w:rPr>
        <w:t>0</w:t>
      </w:r>
      <w:r w:rsidR="00884227" w:rsidRPr="00E943D4">
        <w:rPr>
          <w:sz w:val="26"/>
        </w:rPr>
        <w:t>9</w:t>
      </w:r>
      <w:r w:rsidR="00D67907" w:rsidRPr="00E943D4">
        <w:rPr>
          <w:spacing w:val="-5"/>
          <w:sz w:val="26"/>
        </w:rPr>
        <w:t xml:space="preserve"> </w:t>
      </w:r>
      <w:r w:rsidR="00B938E9" w:rsidRPr="00E943D4">
        <w:rPr>
          <w:sz w:val="26"/>
        </w:rPr>
        <w:t xml:space="preserve">июня </w:t>
      </w:r>
      <w:r w:rsidR="00D67907" w:rsidRPr="00E943D4">
        <w:rPr>
          <w:spacing w:val="54"/>
          <w:sz w:val="26"/>
        </w:rPr>
        <w:t xml:space="preserve"> </w:t>
      </w:r>
      <w:r w:rsidR="00D67907" w:rsidRPr="00E943D4">
        <w:rPr>
          <w:sz w:val="26"/>
        </w:rPr>
        <w:t>202</w:t>
      </w:r>
      <w:r w:rsidR="00B938E9" w:rsidRPr="00E943D4">
        <w:rPr>
          <w:sz w:val="26"/>
        </w:rPr>
        <w:t>3</w:t>
      </w:r>
      <w:r w:rsidR="00D67907" w:rsidRPr="00E943D4">
        <w:rPr>
          <w:spacing w:val="-5"/>
          <w:sz w:val="26"/>
        </w:rPr>
        <w:t xml:space="preserve"> </w:t>
      </w:r>
      <w:r w:rsidR="00D67907" w:rsidRPr="00E943D4">
        <w:rPr>
          <w:spacing w:val="-2"/>
          <w:sz w:val="26"/>
        </w:rPr>
        <w:t>года</w:t>
      </w:r>
      <w:r>
        <w:rPr>
          <w:spacing w:val="-2"/>
          <w:sz w:val="26"/>
        </w:rPr>
        <w:t xml:space="preserve"> в четыре этапа:</w:t>
      </w:r>
    </w:p>
    <w:p w:rsidR="00D67907" w:rsidRDefault="00D67907" w:rsidP="007939AA">
      <w:pPr>
        <w:pStyle w:val="a3"/>
        <w:spacing w:before="66"/>
        <w:ind w:left="537" w:hanging="1"/>
        <w:jc w:val="both"/>
      </w:pPr>
      <w:r>
        <w:rPr>
          <w:b/>
        </w:rPr>
        <w:lastRenderedPageBreak/>
        <w:t xml:space="preserve">Первый этап </w:t>
      </w:r>
      <w:r w:rsidR="007939AA">
        <w:rPr>
          <w:i/>
        </w:rPr>
        <w:t>(дистанционно</w:t>
      </w:r>
      <w:r>
        <w:rPr>
          <w:i/>
        </w:rPr>
        <w:t>)</w:t>
      </w:r>
      <w:r w:rsidR="00884227">
        <w:t>: с 05 мая  по 12</w:t>
      </w:r>
      <w:r w:rsidR="0028045D">
        <w:t xml:space="preserve"> мая 2023</w:t>
      </w:r>
      <w:r>
        <w:t xml:space="preserve"> года – прием заявок</w:t>
      </w:r>
      <w:r w:rsidR="007939AA">
        <w:t xml:space="preserve"> от</w:t>
      </w:r>
      <w:r>
        <w:t xml:space="preserve"> участников Фестиваля.</w:t>
      </w:r>
    </w:p>
    <w:p w:rsidR="007939AA" w:rsidRDefault="00D67907" w:rsidP="007939AA">
      <w:pPr>
        <w:pStyle w:val="a3"/>
        <w:spacing w:before="66"/>
        <w:ind w:left="537" w:hanging="1"/>
        <w:jc w:val="both"/>
      </w:pPr>
      <w:r>
        <w:rPr>
          <w:b/>
        </w:rPr>
        <w:t xml:space="preserve">Второй этап </w:t>
      </w:r>
      <w:r w:rsidR="007939AA">
        <w:rPr>
          <w:i/>
        </w:rPr>
        <w:t>(дистанционно</w:t>
      </w:r>
      <w:r>
        <w:rPr>
          <w:i/>
        </w:rPr>
        <w:t>)</w:t>
      </w:r>
      <w:r w:rsidR="00884227">
        <w:t>: с 15 мая по 26</w:t>
      </w:r>
      <w:r w:rsidR="0028045D">
        <w:t xml:space="preserve"> мая 2023</w:t>
      </w:r>
      <w:r>
        <w:t>года –</w:t>
      </w:r>
      <w:r w:rsidR="007939AA">
        <w:t xml:space="preserve"> прием материалов от участников Фестиваля.</w:t>
      </w:r>
    </w:p>
    <w:p w:rsidR="007939AA" w:rsidRDefault="007939AA" w:rsidP="007939AA">
      <w:pPr>
        <w:pStyle w:val="a3"/>
        <w:ind w:left="537" w:hanging="1"/>
        <w:jc w:val="both"/>
      </w:pPr>
      <w:r>
        <w:rPr>
          <w:b/>
        </w:rPr>
        <w:t>Третий</w:t>
      </w:r>
      <w:r>
        <w:rPr>
          <w:b/>
          <w:spacing w:val="-7"/>
        </w:rPr>
        <w:t xml:space="preserve"> </w:t>
      </w:r>
      <w:r>
        <w:rPr>
          <w:b/>
        </w:rPr>
        <w:t>этап</w:t>
      </w:r>
      <w:r>
        <w:rPr>
          <w:b/>
          <w:spacing w:val="-7"/>
        </w:rPr>
        <w:t xml:space="preserve"> </w:t>
      </w:r>
      <w:r>
        <w:t>(</w:t>
      </w:r>
      <w:r>
        <w:rPr>
          <w:i/>
        </w:rPr>
        <w:t>дистанционно</w:t>
      </w:r>
      <w:r>
        <w:t>):</w:t>
      </w:r>
      <w:r w:rsidR="00884227">
        <w:rPr>
          <w:spacing w:val="-6"/>
        </w:rPr>
        <w:t xml:space="preserve"> с 29</w:t>
      </w:r>
      <w:r w:rsidR="0028045D">
        <w:rPr>
          <w:spacing w:val="-6"/>
        </w:rPr>
        <w:t xml:space="preserve"> мая</w:t>
      </w:r>
      <w:r>
        <w:rPr>
          <w:spacing w:val="-6"/>
        </w:rPr>
        <w:t xml:space="preserve">  по </w:t>
      </w:r>
      <w:r w:rsidR="00884227">
        <w:t>02</w:t>
      </w:r>
      <w:r>
        <w:rPr>
          <w:spacing w:val="-6"/>
        </w:rPr>
        <w:t xml:space="preserve"> </w:t>
      </w:r>
      <w:r w:rsidR="00884227">
        <w:t>июня</w:t>
      </w:r>
      <w:r>
        <w:rPr>
          <w:spacing w:val="-5"/>
        </w:rPr>
        <w:t xml:space="preserve"> </w:t>
      </w:r>
      <w:r w:rsidR="0028045D">
        <w:t>2023</w:t>
      </w:r>
      <w:r>
        <w:rPr>
          <w:spacing w:val="-6"/>
        </w:rPr>
        <w:t xml:space="preserve"> </w:t>
      </w:r>
      <w:r>
        <w:t>года -  работа экспертной группы по</w:t>
      </w:r>
      <w:r>
        <w:rPr>
          <w:spacing w:val="80"/>
        </w:rPr>
        <w:t xml:space="preserve"> </w:t>
      </w:r>
      <w:r>
        <w:t>экспертизе и оценке материалов участников Фестиваля.</w:t>
      </w:r>
    </w:p>
    <w:p w:rsidR="003F1C7A" w:rsidRPr="00FD0AF3" w:rsidRDefault="007939AA" w:rsidP="007939AA">
      <w:pPr>
        <w:pStyle w:val="a3"/>
        <w:ind w:left="537" w:hanging="1"/>
        <w:jc w:val="both"/>
      </w:pPr>
      <w:r>
        <w:rPr>
          <w:b/>
        </w:rPr>
        <w:t>Четвертый</w:t>
      </w:r>
      <w:r>
        <w:rPr>
          <w:b/>
          <w:spacing w:val="-7"/>
        </w:rPr>
        <w:t xml:space="preserve"> </w:t>
      </w:r>
      <w:r>
        <w:rPr>
          <w:b/>
        </w:rPr>
        <w:t>этап</w:t>
      </w:r>
      <w:r>
        <w:rPr>
          <w:b/>
          <w:spacing w:val="-7"/>
        </w:rPr>
        <w:t xml:space="preserve"> </w:t>
      </w:r>
      <w:r>
        <w:t>(</w:t>
      </w:r>
      <w:r>
        <w:rPr>
          <w:i/>
        </w:rPr>
        <w:t>дистанционно</w:t>
      </w:r>
      <w:r w:rsidR="00884227">
        <w:t>): с 05 июня по 09</w:t>
      </w:r>
      <w:r w:rsidR="0028045D">
        <w:t xml:space="preserve"> июня</w:t>
      </w:r>
      <w:r>
        <w:t xml:space="preserve"> </w:t>
      </w:r>
      <w:r w:rsidR="002C2225">
        <w:t xml:space="preserve">2023 года </w:t>
      </w:r>
      <w:r>
        <w:t xml:space="preserve">- </w:t>
      </w:r>
      <w:r w:rsidR="00D67907">
        <w:t>подведение</w:t>
      </w:r>
      <w:r w:rsidR="00D67907">
        <w:rPr>
          <w:spacing w:val="-6"/>
        </w:rPr>
        <w:t xml:space="preserve"> </w:t>
      </w:r>
      <w:r w:rsidR="00D67907">
        <w:t>итогов</w:t>
      </w:r>
      <w:r>
        <w:t xml:space="preserve">, публикация на </w:t>
      </w:r>
      <w:r w:rsidRPr="00851555">
        <w:t xml:space="preserve">сайте Управления образования и администрации Конаковского района  </w:t>
      </w:r>
      <w:r w:rsidRPr="00851555">
        <w:rPr>
          <w:color w:val="212121"/>
        </w:rPr>
        <w:t>в рубрике «Виртуальный методический кабинет»</w:t>
      </w:r>
      <w:r>
        <w:rPr>
          <w:spacing w:val="-6"/>
        </w:rPr>
        <w:t xml:space="preserve">, </w:t>
      </w:r>
      <w:r w:rsidR="00D67907">
        <w:rPr>
          <w:spacing w:val="-6"/>
        </w:rPr>
        <w:t xml:space="preserve"> </w:t>
      </w:r>
      <w:r w:rsidR="00D67907">
        <w:t>вручение сертификатов у</w:t>
      </w:r>
      <w:r>
        <w:t>частникам методического фестиваля</w:t>
      </w:r>
      <w:r w:rsidR="00D67907">
        <w:t>.</w:t>
      </w:r>
    </w:p>
    <w:p w:rsidR="003F1C7A" w:rsidRDefault="00E943D4" w:rsidP="007939AA">
      <w:pPr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F1C7A" w:rsidRPr="00056E1E">
        <w:rPr>
          <w:b/>
          <w:sz w:val="28"/>
          <w:szCs w:val="28"/>
        </w:rPr>
        <w:t>6. Условия</w:t>
      </w:r>
      <w:r w:rsidR="003F1C7A" w:rsidRPr="00E0094B">
        <w:rPr>
          <w:b/>
          <w:sz w:val="28"/>
          <w:szCs w:val="28"/>
        </w:rPr>
        <w:t xml:space="preserve"> участия</w:t>
      </w:r>
    </w:p>
    <w:p w:rsidR="00D67907" w:rsidRPr="009970F0" w:rsidRDefault="00E943D4" w:rsidP="009970F0">
      <w:pPr>
        <w:tabs>
          <w:tab w:val="left" w:pos="1558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</w:t>
      </w:r>
      <w:r w:rsidR="00D67907" w:rsidRPr="009970F0">
        <w:rPr>
          <w:sz w:val="28"/>
          <w:szCs w:val="28"/>
        </w:rPr>
        <w:t>Фестиваль</w:t>
      </w:r>
      <w:r w:rsidR="00D67907" w:rsidRPr="009970F0">
        <w:rPr>
          <w:spacing w:val="-12"/>
          <w:sz w:val="28"/>
          <w:szCs w:val="28"/>
        </w:rPr>
        <w:t xml:space="preserve"> </w:t>
      </w:r>
      <w:r w:rsidR="00D67907" w:rsidRPr="009970F0">
        <w:rPr>
          <w:sz w:val="28"/>
          <w:szCs w:val="28"/>
        </w:rPr>
        <w:t>проводится</w:t>
      </w:r>
      <w:r w:rsidR="00D67907" w:rsidRPr="009970F0">
        <w:rPr>
          <w:spacing w:val="-11"/>
          <w:sz w:val="28"/>
          <w:szCs w:val="28"/>
        </w:rPr>
        <w:t xml:space="preserve"> </w:t>
      </w:r>
      <w:r w:rsidR="00D67907" w:rsidRPr="009970F0">
        <w:rPr>
          <w:sz w:val="28"/>
          <w:szCs w:val="28"/>
        </w:rPr>
        <w:t>по</w:t>
      </w:r>
      <w:r w:rsidR="00D67907" w:rsidRPr="009970F0">
        <w:rPr>
          <w:spacing w:val="-11"/>
          <w:sz w:val="28"/>
          <w:szCs w:val="28"/>
        </w:rPr>
        <w:t xml:space="preserve"> </w:t>
      </w:r>
      <w:r w:rsidR="00D67907" w:rsidRPr="009970F0">
        <w:rPr>
          <w:sz w:val="28"/>
          <w:szCs w:val="28"/>
        </w:rPr>
        <w:t>следующим</w:t>
      </w:r>
      <w:r w:rsidR="00D67907" w:rsidRPr="009970F0">
        <w:rPr>
          <w:spacing w:val="-10"/>
          <w:sz w:val="28"/>
          <w:szCs w:val="28"/>
        </w:rPr>
        <w:t xml:space="preserve"> </w:t>
      </w:r>
      <w:r w:rsidR="00FD0AF3" w:rsidRPr="009970F0">
        <w:rPr>
          <w:spacing w:val="-2"/>
          <w:sz w:val="28"/>
          <w:szCs w:val="28"/>
        </w:rPr>
        <w:t>номинациям</w:t>
      </w:r>
      <w:r w:rsidR="00D67907" w:rsidRPr="009970F0">
        <w:rPr>
          <w:spacing w:val="-2"/>
          <w:sz w:val="28"/>
          <w:szCs w:val="28"/>
        </w:rPr>
        <w:t>:</w:t>
      </w:r>
    </w:p>
    <w:p w:rsidR="00FD0AF3" w:rsidRPr="00E87964" w:rsidRDefault="00E943D4" w:rsidP="00FD0AF3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0AF3" w:rsidRPr="00E87964">
        <w:rPr>
          <w:b/>
          <w:color w:val="000000"/>
          <w:sz w:val="28"/>
          <w:szCs w:val="28"/>
        </w:rPr>
        <w:t>Номинация «Открытый урок»:</w:t>
      </w:r>
    </w:p>
    <w:p w:rsidR="00E943D4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0AF3" w:rsidRPr="00056E1E">
        <w:rPr>
          <w:color w:val="000000"/>
          <w:sz w:val="28"/>
          <w:szCs w:val="28"/>
        </w:rPr>
        <w:t>- заявка</w:t>
      </w:r>
      <w:r w:rsidR="00056E1E">
        <w:rPr>
          <w:color w:val="000000"/>
          <w:sz w:val="28"/>
          <w:szCs w:val="28"/>
        </w:rPr>
        <w:t xml:space="preserve"> на участие в фестивале на </w:t>
      </w:r>
      <w:proofErr w:type="spellStart"/>
      <w:r w:rsidR="00056E1E">
        <w:rPr>
          <w:color w:val="000000"/>
          <w:sz w:val="28"/>
          <w:szCs w:val="28"/>
        </w:rPr>
        <w:t>эл</w:t>
      </w:r>
      <w:proofErr w:type="gramStart"/>
      <w:r w:rsidR="00056E1E">
        <w:rPr>
          <w:color w:val="000000"/>
          <w:sz w:val="28"/>
          <w:szCs w:val="28"/>
        </w:rPr>
        <w:t>.а</w:t>
      </w:r>
      <w:proofErr w:type="gramEnd"/>
      <w:r w:rsidR="00056E1E">
        <w:rPr>
          <w:color w:val="000000"/>
          <w:sz w:val="28"/>
          <w:szCs w:val="28"/>
        </w:rPr>
        <w:t>дрес</w:t>
      </w:r>
      <w:proofErr w:type="spellEnd"/>
      <w:r w:rsidR="00056E1E">
        <w:rPr>
          <w:color w:val="000000"/>
          <w:sz w:val="28"/>
          <w:szCs w:val="28"/>
        </w:rPr>
        <w:t xml:space="preserve">: </w:t>
      </w:r>
      <w:hyperlink r:id="rId5" w:history="1">
        <w:r w:rsidR="00056E1E" w:rsidRPr="008D0EF1">
          <w:rPr>
            <w:rStyle w:val="a6"/>
            <w:sz w:val="28"/>
            <w:szCs w:val="28"/>
          </w:rPr>
          <w:t>shkola6konakovo@mail.</w:t>
        </w:r>
        <w:proofErr w:type="spellStart"/>
        <w:r w:rsidR="00056E1E" w:rsidRPr="008D0EF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56E1E" w:rsidRPr="00056E1E">
        <w:rPr>
          <w:color w:val="000000"/>
          <w:sz w:val="28"/>
          <w:szCs w:val="28"/>
        </w:rPr>
        <w:t xml:space="preserve"> (Приложение</w:t>
      </w:r>
      <w:r w:rsidR="00056E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56E1E">
        <w:rPr>
          <w:color w:val="000000"/>
          <w:sz w:val="28"/>
          <w:szCs w:val="28"/>
        </w:rPr>
        <w:t>1)</w:t>
      </w:r>
      <w:r w:rsidR="00FD0AF3" w:rsidRPr="00056E1E">
        <w:rPr>
          <w:color w:val="000000"/>
          <w:sz w:val="28"/>
          <w:szCs w:val="28"/>
        </w:rPr>
        <w:t>;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0AF3" w:rsidRPr="00056E1E">
        <w:rPr>
          <w:color w:val="000000"/>
          <w:sz w:val="28"/>
          <w:szCs w:val="28"/>
        </w:rPr>
        <w:t>- документ, подтверждающий факт проведения открытого урока  (Приложение 2);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0AF3" w:rsidRPr="00056E1E">
        <w:rPr>
          <w:color w:val="000000"/>
          <w:sz w:val="28"/>
          <w:szCs w:val="28"/>
        </w:rPr>
        <w:t xml:space="preserve">- не менее двух фотографий: портрет и </w:t>
      </w:r>
      <w:proofErr w:type="gramStart"/>
      <w:r w:rsidR="00FD0AF3" w:rsidRPr="00056E1E">
        <w:rPr>
          <w:color w:val="000000"/>
          <w:sz w:val="28"/>
          <w:szCs w:val="28"/>
        </w:rPr>
        <w:t>жанровые</w:t>
      </w:r>
      <w:proofErr w:type="gramEnd"/>
      <w:r w:rsidR="00FD0AF3" w:rsidRPr="00056E1E">
        <w:rPr>
          <w:color w:val="000000"/>
          <w:sz w:val="28"/>
          <w:szCs w:val="28"/>
        </w:rPr>
        <w:t xml:space="preserve"> (в цифровом формате). </w:t>
      </w:r>
    </w:p>
    <w:p w:rsidR="00E943D4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0AF3" w:rsidRPr="00056E1E">
        <w:rPr>
          <w:sz w:val="28"/>
          <w:szCs w:val="28"/>
        </w:rPr>
        <w:t xml:space="preserve">- </w:t>
      </w:r>
      <w:r w:rsidR="00FD0AF3" w:rsidRPr="00056E1E">
        <w:rPr>
          <w:color w:val="000000"/>
          <w:sz w:val="28"/>
          <w:szCs w:val="28"/>
        </w:rPr>
        <w:t xml:space="preserve">сценарий урока или занятия (технологическая карта урока) с соблюдением </w:t>
      </w:r>
      <w:r>
        <w:rPr>
          <w:color w:val="000000"/>
          <w:sz w:val="28"/>
          <w:szCs w:val="28"/>
        </w:rPr>
        <w:t xml:space="preserve">   </w:t>
      </w:r>
    </w:p>
    <w:p w:rsidR="00E943D4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FD0AF3" w:rsidRPr="00056E1E">
        <w:rPr>
          <w:color w:val="000000"/>
          <w:sz w:val="28"/>
          <w:szCs w:val="28"/>
        </w:rPr>
        <w:t xml:space="preserve">требований к современному уроку  (при необходимости с приложениями, 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0AF3" w:rsidRPr="00056E1E">
        <w:rPr>
          <w:color w:val="000000"/>
          <w:sz w:val="28"/>
          <w:szCs w:val="28"/>
        </w:rPr>
        <w:t>презентациями)</w:t>
      </w:r>
      <w:r w:rsidR="00FD0AF3" w:rsidRPr="00056E1E">
        <w:rPr>
          <w:sz w:val="28"/>
          <w:szCs w:val="28"/>
        </w:rPr>
        <w:t xml:space="preserve"> – не более 6 страниц</w:t>
      </w:r>
    </w:p>
    <w:p w:rsidR="00FD0AF3" w:rsidRPr="00E87964" w:rsidRDefault="00E943D4" w:rsidP="007939AA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7964">
        <w:rPr>
          <w:color w:val="000000"/>
          <w:sz w:val="28"/>
          <w:szCs w:val="28"/>
        </w:rPr>
        <w:t xml:space="preserve"> </w:t>
      </w:r>
      <w:r w:rsidR="00FD0AF3" w:rsidRPr="00E87964">
        <w:rPr>
          <w:b/>
          <w:color w:val="000000"/>
          <w:sz w:val="28"/>
          <w:szCs w:val="28"/>
        </w:rPr>
        <w:t>Номинация «Мой лучший мастер-класс»:</w:t>
      </w:r>
    </w:p>
    <w:p w:rsidR="00E943D4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7964">
        <w:rPr>
          <w:color w:val="000000"/>
          <w:sz w:val="28"/>
          <w:szCs w:val="28"/>
        </w:rPr>
        <w:t xml:space="preserve"> </w:t>
      </w:r>
      <w:r w:rsidR="00FD0AF3" w:rsidRPr="00056E1E">
        <w:rPr>
          <w:color w:val="000000"/>
          <w:sz w:val="28"/>
          <w:szCs w:val="28"/>
        </w:rPr>
        <w:t>- заявка</w:t>
      </w:r>
      <w:r w:rsidR="00056E1E">
        <w:rPr>
          <w:color w:val="000000"/>
          <w:sz w:val="28"/>
          <w:szCs w:val="28"/>
        </w:rPr>
        <w:t xml:space="preserve"> на участие в фестивале </w:t>
      </w:r>
      <w:r w:rsidR="00412588">
        <w:rPr>
          <w:color w:val="000000"/>
          <w:sz w:val="28"/>
          <w:szCs w:val="28"/>
        </w:rPr>
        <w:t xml:space="preserve">на </w:t>
      </w:r>
      <w:proofErr w:type="spellStart"/>
      <w:r w:rsidR="00412588">
        <w:rPr>
          <w:color w:val="000000"/>
          <w:sz w:val="28"/>
          <w:szCs w:val="28"/>
        </w:rPr>
        <w:t>эл</w:t>
      </w:r>
      <w:proofErr w:type="gramStart"/>
      <w:r w:rsidR="00412588">
        <w:rPr>
          <w:color w:val="000000"/>
          <w:sz w:val="28"/>
          <w:szCs w:val="28"/>
        </w:rPr>
        <w:t>.а</w:t>
      </w:r>
      <w:proofErr w:type="gramEnd"/>
      <w:r w:rsidR="00412588">
        <w:rPr>
          <w:color w:val="000000"/>
          <w:sz w:val="28"/>
          <w:szCs w:val="28"/>
        </w:rPr>
        <w:t>дрес</w:t>
      </w:r>
      <w:proofErr w:type="spellEnd"/>
      <w:r w:rsidR="00412588">
        <w:rPr>
          <w:color w:val="000000"/>
          <w:sz w:val="28"/>
          <w:szCs w:val="28"/>
        </w:rPr>
        <w:t xml:space="preserve">: </w:t>
      </w:r>
      <w:hyperlink r:id="rId6" w:history="1">
        <w:r w:rsidR="00412588" w:rsidRPr="008D0EF1">
          <w:rPr>
            <w:rStyle w:val="a6"/>
            <w:sz w:val="28"/>
            <w:szCs w:val="28"/>
          </w:rPr>
          <w:t>shkola6konakovo@mail.</w:t>
        </w:r>
        <w:proofErr w:type="spellStart"/>
        <w:r w:rsidR="00412588" w:rsidRPr="008D0EF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56E1E">
        <w:rPr>
          <w:color w:val="000000"/>
          <w:sz w:val="28"/>
          <w:szCs w:val="28"/>
        </w:rPr>
        <w:t xml:space="preserve"> </w:t>
      </w:r>
      <w:r w:rsidR="00056E1E" w:rsidRPr="00056E1E">
        <w:rPr>
          <w:color w:val="000000"/>
          <w:sz w:val="28"/>
          <w:szCs w:val="28"/>
        </w:rPr>
        <w:t>(Приложение</w:t>
      </w:r>
      <w:r w:rsidR="00056E1E">
        <w:rPr>
          <w:color w:val="000000"/>
          <w:sz w:val="28"/>
          <w:szCs w:val="28"/>
        </w:rPr>
        <w:t xml:space="preserve"> 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7964">
        <w:rPr>
          <w:color w:val="000000"/>
          <w:sz w:val="28"/>
          <w:szCs w:val="28"/>
        </w:rPr>
        <w:t xml:space="preserve"> </w:t>
      </w:r>
      <w:r w:rsidR="00056E1E">
        <w:rPr>
          <w:color w:val="000000"/>
          <w:sz w:val="28"/>
          <w:szCs w:val="28"/>
        </w:rPr>
        <w:t>1)</w:t>
      </w:r>
      <w:r w:rsidR="00FD0AF3" w:rsidRPr="00056E1E">
        <w:rPr>
          <w:color w:val="000000"/>
          <w:sz w:val="28"/>
          <w:szCs w:val="28"/>
        </w:rPr>
        <w:t>;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87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D0AF3" w:rsidRPr="00056E1E">
        <w:rPr>
          <w:color w:val="000000"/>
          <w:sz w:val="28"/>
          <w:szCs w:val="28"/>
        </w:rPr>
        <w:t xml:space="preserve">- сценарий мастер-класса; </w:t>
      </w:r>
    </w:p>
    <w:p w:rsidR="00FD0AF3" w:rsidRPr="00056E1E" w:rsidRDefault="00E943D4" w:rsidP="007939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87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D0AF3" w:rsidRPr="00056E1E">
        <w:rPr>
          <w:color w:val="000000"/>
          <w:sz w:val="28"/>
          <w:szCs w:val="28"/>
        </w:rPr>
        <w:t xml:space="preserve">- документ, подтверждающий факт проведения мастер-класса (Приложение 2); </w:t>
      </w:r>
    </w:p>
    <w:p w:rsidR="00FD0AF3" w:rsidRPr="00056E1E" w:rsidRDefault="00E87964" w:rsidP="007939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943D4">
        <w:rPr>
          <w:color w:val="000000"/>
          <w:sz w:val="28"/>
          <w:szCs w:val="28"/>
        </w:rPr>
        <w:t xml:space="preserve"> </w:t>
      </w:r>
      <w:r w:rsidR="00FD0AF3" w:rsidRPr="00056E1E">
        <w:rPr>
          <w:color w:val="000000"/>
          <w:sz w:val="28"/>
          <w:szCs w:val="28"/>
        </w:rPr>
        <w:t xml:space="preserve">- не менее двух фотографий: портрет и </w:t>
      </w:r>
      <w:proofErr w:type="gramStart"/>
      <w:r w:rsidR="00FD0AF3" w:rsidRPr="00056E1E">
        <w:rPr>
          <w:color w:val="000000"/>
          <w:sz w:val="28"/>
          <w:szCs w:val="28"/>
        </w:rPr>
        <w:t>жанровые</w:t>
      </w:r>
      <w:proofErr w:type="gramEnd"/>
      <w:r w:rsidR="00FD0AF3" w:rsidRPr="00056E1E">
        <w:rPr>
          <w:color w:val="000000"/>
          <w:sz w:val="28"/>
          <w:szCs w:val="28"/>
        </w:rPr>
        <w:t xml:space="preserve">  (в цифровом формате).</w:t>
      </w:r>
    </w:p>
    <w:p w:rsidR="00E943D4" w:rsidRDefault="00E943D4" w:rsidP="00E87964">
      <w:pPr>
        <w:pStyle w:val="a3"/>
        <w:spacing w:before="31"/>
        <w:ind w:right="106" w:firstLine="324"/>
        <w:jc w:val="both"/>
      </w:pPr>
      <w:r>
        <w:t>6.2.</w:t>
      </w:r>
      <w:r w:rsidR="00056E1E" w:rsidRPr="00056E1E">
        <w:t xml:space="preserve">К участию в Фестивале принимаются авторские материалы, ранее не </w:t>
      </w:r>
      <w:r>
        <w:t xml:space="preserve"> </w:t>
      </w:r>
    </w:p>
    <w:p w:rsidR="00D67907" w:rsidRPr="00056E1E" w:rsidRDefault="00E943D4" w:rsidP="00E943D4">
      <w:pPr>
        <w:pStyle w:val="a3"/>
        <w:spacing w:before="31"/>
        <w:ind w:right="106"/>
        <w:jc w:val="both"/>
      </w:pPr>
      <w:r>
        <w:t xml:space="preserve">   </w:t>
      </w:r>
      <w:r w:rsidR="00E87964">
        <w:t xml:space="preserve"> </w:t>
      </w:r>
      <w:r>
        <w:t xml:space="preserve"> </w:t>
      </w:r>
      <w:r w:rsidR="00056E1E" w:rsidRPr="00056E1E">
        <w:rPr>
          <w:spacing w:val="-2"/>
        </w:rPr>
        <w:t>опубликованные</w:t>
      </w:r>
      <w:r w:rsidR="00056E1E" w:rsidRPr="00056E1E">
        <w:t xml:space="preserve">.   </w:t>
      </w:r>
    </w:p>
    <w:p w:rsidR="00E943D4" w:rsidRDefault="00E943D4" w:rsidP="00E943D4">
      <w:pPr>
        <w:tabs>
          <w:tab w:val="left" w:pos="1488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6.3.</w:t>
      </w:r>
      <w:r w:rsidR="00D67907" w:rsidRPr="00E943D4">
        <w:rPr>
          <w:sz w:val="28"/>
          <w:szCs w:val="28"/>
        </w:rPr>
        <w:t xml:space="preserve">Материалы, направленные для участия в Фестивале, не рецензируются и не </w:t>
      </w:r>
      <w:r>
        <w:rPr>
          <w:sz w:val="28"/>
          <w:szCs w:val="28"/>
        </w:rPr>
        <w:t xml:space="preserve"> </w:t>
      </w:r>
    </w:p>
    <w:p w:rsidR="00D67907" w:rsidRPr="00E943D4" w:rsidRDefault="00E943D4" w:rsidP="00E943D4">
      <w:pPr>
        <w:tabs>
          <w:tab w:val="left" w:pos="1488"/>
        </w:tabs>
        <w:ind w:right="104"/>
        <w:jc w:val="both"/>
        <w:rPr>
          <w:sz w:val="26"/>
        </w:rPr>
      </w:pPr>
      <w:r>
        <w:rPr>
          <w:sz w:val="28"/>
          <w:szCs w:val="28"/>
        </w:rPr>
        <w:t xml:space="preserve">     </w:t>
      </w:r>
      <w:r w:rsidR="00E87964">
        <w:rPr>
          <w:sz w:val="28"/>
          <w:szCs w:val="28"/>
        </w:rPr>
        <w:t xml:space="preserve"> </w:t>
      </w:r>
      <w:r w:rsidR="00D67907" w:rsidRPr="00E943D4">
        <w:rPr>
          <w:spacing w:val="-2"/>
          <w:sz w:val="28"/>
          <w:szCs w:val="28"/>
        </w:rPr>
        <w:t>возвращаются.</w:t>
      </w:r>
    </w:p>
    <w:p w:rsidR="00412588" w:rsidRPr="00E943D4" w:rsidRDefault="00E943D4" w:rsidP="00E943D4">
      <w:pPr>
        <w:tabs>
          <w:tab w:val="left" w:pos="1538"/>
        </w:tabs>
        <w:spacing w:before="66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6.4.</w:t>
      </w:r>
      <w:r w:rsidR="00412588" w:rsidRPr="00E943D4">
        <w:rPr>
          <w:sz w:val="28"/>
          <w:szCs w:val="28"/>
        </w:rPr>
        <w:t>Критерии</w:t>
      </w:r>
      <w:r w:rsidR="00412588" w:rsidRPr="00E943D4">
        <w:rPr>
          <w:spacing w:val="-15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оценки</w:t>
      </w:r>
      <w:r w:rsidR="00412588" w:rsidRPr="00E943D4">
        <w:rPr>
          <w:spacing w:val="-14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представленных</w:t>
      </w:r>
      <w:r w:rsidR="00412588" w:rsidRPr="00E943D4">
        <w:rPr>
          <w:spacing w:val="-15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методических</w:t>
      </w:r>
      <w:r w:rsidR="00412588" w:rsidRPr="00E943D4">
        <w:rPr>
          <w:spacing w:val="-13"/>
          <w:sz w:val="28"/>
          <w:szCs w:val="28"/>
        </w:rPr>
        <w:t xml:space="preserve"> </w:t>
      </w:r>
      <w:r w:rsidR="00412588" w:rsidRPr="00E943D4">
        <w:rPr>
          <w:spacing w:val="-2"/>
          <w:sz w:val="28"/>
          <w:szCs w:val="28"/>
        </w:rPr>
        <w:t>материалов:</w:t>
      </w:r>
    </w:p>
    <w:p w:rsidR="00412588" w:rsidRPr="00E943D4" w:rsidRDefault="00E943D4" w:rsidP="00E943D4">
      <w:pPr>
        <w:tabs>
          <w:tab w:val="left" w:pos="1257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412588" w:rsidRPr="00E943D4">
        <w:rPr>
          <w:sz w:val="28"/>
          <w:szCs w:val="28"/>
        </w:rPr>
        <w:t>актуальность</w:t>
      </w:r>
      <w:r w:rsidR="00412588" w:rsidRPr="00E943D4">
        <w:rPr>
          <w:spacing w:val="-13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–</w:t>
      </w:r>
      <w:r w:rsidR="00412588" w:rsidRPr="00E943D4">
        <w:rPr>
          <w:spacing w:val="-13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выраженность</w:t>
      </w:r>
      <w:r w:rsidR="00412588" w:rsidRPr="00E943D4">
        <w:rPr>
          <w:spacing w:val="-14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инновационной</w:t>
      </w:r>
      <w:r w:rsidR="00412588" w:rsidRPr="00E943D4">
        <w:rPr>
          <w:spacing w:val="-13"/>
          <w:sz w:val="28"/>
          <w:szCs w:val="28"/>
        </w:rPr>
        <w:t xml:space="preserve"> </w:t>
      </w:r>
      <w:r w:rsidR="00412588" w:rsidRPr="00E943D4">
        <w:rPr>
          <w:spacing w:val="-2"/>
          <w:sz w:val="28"/>
          <w:szCs w:val="28"/>
        </w:rPr>
        <w:t>идеи;</w:t>
      </w:r>
    </w:p>
    <w:p w:rsidR="00E943D4" w:rsidRDefault="00E943D4" w:rsidP="00E943D4">
      <w:pPr>
        <w:tabs>
          <w:tab w:val="left" w:pos="1258"/>
        </w:tabs>
        <w:spacing w:before="1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412588" w:rsidRPr="00E943D4">
        <w:rPr>
          <w:sz w:val="28"/>
          <w:szCs w:val="28"/>
        </w:rPr>
        <w:t xml:space="preserve">творческая новизна – ярко выраженная индивидуальность опыта, наличие </w:t>
      </w:r>
      <w:r>
        <w:rPr>
          <w:sz w:val="28"/>
          <w:szCs w:val="28"/>
        </w:rPr>
        <w:t xml:space="preserve"> </w:t>
      </w:r>
      <w:proofErr w:type="gramStart"/>
      <w:r w:rsidR="00412588" w:rsidRPr="00E943D4">
        <w:rPr>
          <w:sz w:val="28"/>
          <w:szCs w:val="28"/>
        </w:rPr>
        <w:t>новых</w:t>
      </w:r>
      <w:proofErr w:type="gramEnd"/>
      <w:r w:rsidR="00412588" w:rsidRPr="00E94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12588" w:rsidRPr="00E943D4" w:rsidRDefault="00E943D4" w:rsidP="00E943D4">
      <w:pPr>
        <w:tabs>
          <w:tab w:val="left" w:pos="1258"/>
        </w:tabs>
        <w:spacing w:before="1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2588" w:rsidRPr="00E943D4">
        <w:rPr>
          <w:spacing w:val="-2"/>
          <w:sz w:val="28"/>
          <w:szCs w:val="28"/>
        </w:rPr>
        <w:t>идей;</w:t>
      </w:r>
    </w:p>
    <w:p w:rsidR="00E943D4" w:rsidRDefault="00E943D4" w:rsidP="00E943D4">
      <w:pPr>
        <w:tabs>
          <w:tab w:val="left" w:pos="1258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412588" w:rsidRPr="00E943D4">
        <w:rPr>
          <w:sz w:val="28"/>
          <w:szCs w:val="28"/>
        </w:rPr>
        <w:t>полнота,</w:t>
      </w:r>
      <w:r w:rsidR="00412588" w:rsidRPr="00E943D4">
        <w:rPr>
          <w:spacing w:val="-2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детальность, технологичность</w:t>
      </w:r>
      <w:r w:rsidR="00412588" w:rsidRPr="00E943D4">
        <w:rPr>
          <w:spacing w:val="-1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–</w:t>
      </w:r>
      <w:r w:rsidR="00412588" w:rsidRPr="00E943D4">
        <w:rPr>
          <w:spacing w:val="-2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возможность</w:t>
      </w:r>
      <w:r w:rsidR="00412588" w:rsidRPr="00E943D4">
        <w:rPr>
          <w:spacing w:val="-3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практического</w:t>
      </w:r>
      <w:r w:rsidR="00412588" w:rsidRPr="00E943D4">
        <w:rPr>
          <w:spacing w:val="-2"/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 xml:space="preserve">применения </w:t>
      </w:r>
    </w:p>
    <w:p w:rsidR="00412588" w:rsidRPr="00E943D4" w:rsidRDefault="00E943D4" w:rsidP="00E943D4">
      <w:pPr>
        <w:tabs>
          <w:tab w:val="left" w:pos="1258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в педагогической практике;</w:t>
      </w:r>
    </w:p>
    <w:p w:rsidR="00412588" w:rsidRPr="00E943D4" w:rsidRDefault="00E943D4" w:rsidP="00E943D4">
      <w:pPr>
        <w:tabs>
          <w:tab w:val="left" w:pos="1258"/>
        </w:tabs>
        <w:spacing w:line="298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-</w:t>
      </w:r>
      <w:r w:rsidR="00412588" w:rsidRPr="00E943D4">
        <w:rPr>
          <w:spacing w:val="-2"/>
          <w:sz w:val="28"/>
          <w:szCs w:val="28"/>
        </w:rPr>
        <w:t>эффективность и</w:t>
      </w:r>
      <w:r w:rsidR="00412588" w:rsidRPr="00E943D4">
        <w:rPr>
          <w:spacing w:val="-1"/>
          <w:sz w:val="28"/>
          <w:szCs w:val="28"/>
        </w:rPr>
        <w:t xml:space="preserve"> </w:t>
      </w:r>
      <w:r w:rsidR="00412588" w:rsidRPr="00E943D4">
        <w:rPr>
          <w:spacing w:val="-2"/>
          <w:sz w:val="28"/>
          <w:szCs w:val="28"/>
        </w:rPr>
        <w:t>результативность</w:t>
      </w:r>
      <w:r w:rsidR="00412588" w:rsidRPr="00E943D4">
        <w:rPr>
          <w:spacing w:val="1"/>
          <w:sz w:val="28"/>
          <w:szCs w:val="28"/>
        </w:rPr>
        <w:t xml:space="preserve"> </w:t>
      </w:r>
      <w:r w:rsidR="00412588" w:rsidRPr="00E943D4">
        <w:rPr>
          <w:spacing w:val="-2"/>
          <w:sz w:val="28"/>
          <w:szCs w:val="28"/>
        </w:rPr>
        <w:t>опыта;</w:t>
      </w:r>
    </w:p>
    <w:p w:rsidR="00E943D4" w:rsidRDefault="00E943D4" w:rsidP="00E943D4">
      <w:pPr>
        <w:tabs>
          <w:tab w:val="left" w:pos="1258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</w:t>
      </w:r>
      <w:r w:rsidR="00412588" w:rsidRPr="00E943D4">
        <w:rPr>
          <w:sz w:val="28"/>
          <w:szCs w:val="28"/>
        </w:rPr>
        <w:t xml:space="preserve">системность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изложения, 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  </w:t>
      </w:r>
      <w:r w:rsidR="00412588" w:rsidRPr="00E943D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 xml:space="preserve"> оформления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 xml:space="preserve"> (демонстрация </w:t>
      </w:r>
      <w:proofErr w:type="gramEnd"/>
    </w:p>
    <w:p w:rsidR="00E943D4" w:rsidRDefault="00E943D4" w:rsidP="00E943D4">
      <w:pPr>
        <w:tabs>
          <w:tab w:val="left" w:pos="1258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2588" w:rsidRPr="00E943D4">
        <w:rPr>
          <w:sz w:val="28"/>
          <w:szCs w:val="28"/>
        </w:rPr>
        <w:t>методической культуры,</w:t>
      </w:r>
      <w:r>
        <w:rPr>
          <w:sz w:val="28"/>
          <w:szCs w:val="28"/>
        </w:rPr>
        <w:t xml:space="preserve"> </w:t>
      </w:r>
      <w:r w:rsidR="00412588" w:rsidRPr="00E943D4">
        <w:rPr>
          <w:sz w:val="28"/>
          <w:szCs w:val="28"/>
        </w:rPr>
        <w:t xml:space="preserve"> соблюдение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правописания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норм </w:t>
      </w:r>
      <w:r>
        <w:rPr>
          <w:sz w:val="28"/>
          <w:szCs w:val="28"/>
        </w:rPr>
        <w:t xml:space="preserve">  </w:t>
      </w:r>
      <w:r w:rsidR="00412588" w:rsidRPr="00E943D4">
        <w:rPr>
          <w:sz w:val="28"/>
          <w:szCs w:val="28"/>
        </w:rPr>
        <w:t xml:space="preserve">русского </w:t>
      </w:r>
    </w:p>
    <w:p w:rsidR="00412588" w:rsidRPr="00E943D4" w:rsidRDefault="00E943D4" w:rsidP="00E943D4">
      <w:pPr>
        <w:tabs>
          <w:tab w:val="left" w:pos="1258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2588" w:rsidRPr="00E943D4">
        <w:rPr>
          <w:sz w:val="28"/>
          <w:szCs w:val="28"/>
        </w:rPr>
        <w:t>литературного языка).</w:t>
      </w:r>
    </w:p>
    <w:p w:rsidR="00412588" w:rsidRDefault="00E943D4" w:rsidP="00E943D4">
      <w:pPr>
        <w:pStyle w:val="a5"/>
        <w:tabs>
          <w:tab w:val="left" w:pos="1632"/>
        </w:tabs>
        <w:ind w:left="426" w:right="102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412588" w:rsidRPr="00056E1E">
        <w:rPr>
          <w:sz w:val="28"/>
          <w:szCs w:val="28"/>
        </w:rPr>
        <w:t xml:space="preserve">При оформлении работы рекомендуется исходить из общих требований к оформлению документов. Текстовые материалы предоставляются в электронной </w:t>
      </w:r>
      <w:proofErr w:type="gramStart"/>
      <w:r w:rsidR="00412588" w:rsidRPr="00056E1E">
        <w:rPr>
          <w:sz w:val="28"/>
          <w:szCs w:val="28"/>
        </w:rPr>
        <w:t>формате</w:t>
      </w:r>
      <w:proofErr w:type="gramEnd"/>
      <w:r w:rsidR="00412588" w:rsidRPr="00056E1E">
        <w:rPr>
          <w:sz w:val="28"/>
          <w:szCs w:val="28"/>
        </w:rPr>
        <w:t xml:space="preserve"> (в формате Word; шрифт 14, </w:t>
      </w:r>
      <w:proofErr w:type="spellStart"/>
      <w:r w:rsidR="00412588" w:rsidRPr="00056E1E">
        <w:rPr>
          <w:sz w:val="28"/>
          <w:szCs w:val="28"/>
        </w:rPr>
        <w:t>Times</w:t>
      </w:r>
      <w:proofErr w:type="spellEnd"/>
      <w:r w:rsidR="00412588" w:rsidRPr="00056E1E">
        <w:rPr>
          <w:sz w:val="28"/>
          <w:szCs w:val="28"/>
        </w:rPr>
        <w:t xml:space="preserve"> </w:t>
      </w:r>
      <w:proofErr w:type="spellStart"/>
      <w:r w:rsidR="00412588" w:rsidRPr="00056E1E">
        <w:rPr>
          <w:sz w:val="28"/>
          <w:szCs w:val="28"/>
        </w:rPr>
        <w:t>New</w:t>
      </w:r>
      <w:proofErr w:type="spellEnd"/>
      <w:r w:rsidR="00412588" w:rsidRPr="00056E1E">
        <w:rPr>
          <w:sz w:val="28"/>
          <w:szCs w:val="28"/>
        </w:rPr>
        <w:t xml:space="preserve"> </w:t>
      </w:r>
      <w:proofErr w:type="spellStart"/>
      <w:r w:rsidR="00412588" w:rsidRPr="00056E1E">
        <w:rPr>
          <w:sz w:val="28"/>
          <w:szCs w:val="28"/>
        </w:rPr>
        <w:t>Roman</w:t>
      </w:r>
      <w:proofErr w:type="spellEnd"/>
      <w:r w:rsidR="00412588" w:rsidRPr="00056E1E">
        <w:rPr>
          <w:sz w:val="28"/>
          <w:szCs w:val="28"/>
        </w:rPr>
        <w:t xml:space="preserve">; межстрочный интервал 1,5, поля – 2 см со всех сторон, красная строка – 1,25, выравнивание – по ширине). Методические материалы должны иметь титульный лист. Электронные материалы предоставляются в формате презентации </w:t>
      </w:r>
      <w:proofErr w:type="spellStart"/>
      <w:r w:rsidR="00412588" w:rsidRPr="00056E1E">
        <w:rPr>
          <w:sz w:val="28"/>
          <w:szCs w:val="28"/>
        </w:rPr>
        <w:t>Power</w:t>
      </w:r>
      <w:proofErr w:type="spellEnd"/>
      <w:r w:rsidR="00412588" w:rsidRPr="00056E1E">
        <w:rPr>
          <w:sz w:val="28"/>
          <w:szCs w:val="28"/>
        </w:rPr>
        <w:t xml:space="preserve"> </w:t>
      </w:r>
      <w:proofErr w:type="spellStart"/>
      <w:r w:rsidR="00412588" w:rsidRPr="00056E1E">
        <w:rPr>
          <w:sz w:val="28"/>
          <w:szCs w:val="28"/>
        </w:rPr>
        <w:t>Point</w:t>
      </w:r>
      <w:proofErr w:type="spellEnd"/>
      <w:r w:rsidR="00412588" w:rsidRPr="00056E1E">
        <w:rPr>
          <w:sz w:val="28"/>
          <w:szCs w:val="28"/>
        </w:rPr>
        <w:t>. Фотографии размещаются в рамках рабочего поля листа. Допускается использование рисунков в форматах JPEG с разрешением не менее 300 точек на дюйм.</w:t>
      </w:r>
    </w:p>
    <w:p w:rsidR="007939AA" w:rsidRPr="00E943D4" w:rsidRDefault="00E943D4" w:rsidP="00E943D4">
      <w:pPr>
        <w:tabs>
          <w:tab w:val="left" w:pos="40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943D4">
        <w:rPr>
          <w:b/>
          <w:sz w:val="28"/>
          <w:szCs w:val="28"/>
        </w:rPr>
        <w:t xml:space="preserve"> 7.</w:t>
      </w:r>
      <w:r w:rsidR="007939AA" w:rsidRPr="00E943D4">
        <w:rPr>
          <w:b/>
          <w:sz w:val="28"/>
          <w:szCs w:val="28"/>
        </w:rPr>
        <w:t>Подведение</w:t>
      </w:r>
      <w:r w:rsidR="007939AA" w:rsidRPr="00E943D4">
        <w:rPr>
          <w:b/>
          <w:spacing w:val="-17"/>
          <w:sz w:val="28"/>
          <w:szCs w:val="28"/>
        </w:rPr>
        <w:t xml:space="preserve"> </w:t>
      </w:r>
      <w:r w:rsidR="007939AA" w:rsidRPr="00E943D4">
        <w:rPr>
          <w:b/>
          <w:sz w:val="28"/>
          <w:szCs w:val="28"/>
        </w:rPr>
        <w:t>итогов</w:t>
      </w:r>
      <w:r w:rsidR="007939AA" w:rsidRPr="00E943D4">
        <w:rPr>
          <w:b/>
          <w:spacing w:val="-13"/>
          <w:sz w:val="28"/>
          <w:szCs w:val="28"/>
        </w:rPr>
        <w:t>.</w:t>
      </w:r>
    </w:p>
    <w:p w:rsidR="007939AA" w:rsidRPr="00E943D4" w:rsidRDefault="00E943D4" w:rsidP="00E87964">
      <w:pPr>
        <w:tabs>
          <w:tab w:val="left" w:pos="1764"/>
          <w:tab w:val="left" w:pos="1843"/>
        </w:tabs>
        <w:ind w:left="426" w:right="12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7939AA" w:rsidRPr="00E943D4">
        <w:rPr>
          <w:sz w:val="28"/>
          <w:szCs w:val="28"/>
        </w:rPr>
        <w:t>По результатам экспертной оценки принимается решение о</w:t>
      </w:r>
      <w:r w:rsidR="007939AA" w:rsidRPr="00E943D4">
        <w:rPr>
          <w:spacing w:val="40"/>
          <w:sz w:val="28"/>
          <w:szCs w:val="28"/>
        </w:rPr>
        <w:t xml:space="preserve"> </w:t>
      </w:r>
      <w:r w:rsidR="007939AA" w:rsidRPr="00E943D4">
        <w:rPr>
          <w:sz w:val="28"/>
          <w:szCs w:val="28"/>
        </w:rPr>
        <w:t>соответствии представленных методических материалов</w:t>
      </w:r>
      <w:r w:rsidR="007939AA" w:rsidRPr="00E943D4">
        <w:rPr>
          <w:spacing w:val="80"/>
          <w:sz w:val="28"/>
          <w:szCs w:val="28"/>
        </w:rPr>
        <w:t xml:space="preserve"> </w:t>
      </w:r>
      <w:r w:rsidR="007939AA" w:rsidRPr="00E943D4">
        <w:rPr>
          <w:sz w:val="28"/>
          <w:szCs w:val="28"/>
        </w:rPr>
        <w:t>критериям Фестиваля и размещении на</w:t>
      </w:r>
      <w:r w:rsidR="007939AA" w:rsidRPr="00E943D4">
        <w:rPr>
          <w:spacing w:val="40"/>
          <w:sz w:val="28"/>
          <w:szCs w:val="28"/>
        </w:rPr>
        <w:t xml:space="preserve"> </w:t>
      </w:r>
      <w:r w:rsidR="007939AA" w:rsidRPr="00E943D4">
        <w:rPr>
          <w:sz w:val="28"/>
          <w:szCs w:val="28"/>
        </w:rPr>
        <w:t xml:space="preserve">сайте Управления образования и администрации Конаковского района  </w:t>
      </w:r>
      <w:r w:rsidR="007939AA" w:rsidRPr="00E943D4">
        <w:rPr>
          <w:color w:val="212121"/>
          <w:sz w:val="28"/>
          <w:szCs w:val="28"/>
        </w:rPr>
        <w:t>в рубрике «Виртуальный методический кабинет».</w:t>
      </w:r>
    </w:p>
    <w:p w:rsidR="007939AA" w:rsidRPr="00E943D4" w:rsidRDefault="00E943D4" w:rsidP="00E87964">
      <w:pPr>
        <w:tabs>
          <w:tab w:val="left" w:pos="1843"/>
        </w:tabs>
        <w:ind w:left="426" w:right="123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7939AA" w:rsidRPr="00E943D4">
        <w:rPr>
          <w:sz w:val="28"/>
          <w:szCs w:val="28"/>
        </w:rPr>
        <w:t>Вс</w:t>
      </w:r>
      <w:r w:rsidR="007939AA" w:rsidRPr="00E943D4">
        <w:rPr>
          <w:spacing w:val="-3"/>
          <w:sz w:val="28"/>
          <w:szCs w:val="28"/>
        </w:rPr>
        <w:t xml:space="preserve">е </w:t>
      </w:r>
      <w:r w:rsidR="007939AA" w:rsidRPr="00E943D4">
        <w:rPr>
          <w:sz w:val="28"/>
          <w:szCs w:val="28"/>
        </w:rPr>
        <w:t>участник</w:t>
      </w:r>
      <w:r w:rsidR="007939AA" w:rsidRPr="00E943D4">
        <w:rPr>
          <w:spacing w:val="-5"/>
          <w:sz w:val="28"/>
          <w:szCs w:val="28"/>
        </w:rPr>
        <w:t xml:space="preserve">и </w:t>
      </w:r>
      <w:r w:rsidR="007939AA" w:rsidRPr="00E943D4">
        <w:rPr>
          <w:sz w:val="28"/>
          <w:szCs w:val="28"/>
        </w:rPr>
        <w:t>Фестиваля</w:t>
      </w:r>
      <w:r w:rsidR="007939AA" w:rsidRPr="00E943D4">
        <w:rPr>
          <w:spacing w:val="-8"/>
          <w:sz w:val="28"/>
          <w:szCs w:val="28"/>
        </w:rPr>
        <w:t xml:space="preserve">, </w:t>
      </w:r>
      <w:r w:rsidR="007939AA" w:rsidRPr="00E943D4">
        <w:rPr>
          <w:sz w:val="28"/>
          <w:szCs w:val="28"/>
        </w:rPr>
        <w:t>чь</w:t>
      </w:r>
      <w:r w:rsidR="007939AA" w:rsidRPr="00E943D4">
        <w:rPr>
          <w:spacing w:val="-7"/>
          <w:sz w:val="28"/>
          <w:szCs w:val="28"/>
        </w:rPr>
        <w:t xml:space="preserve">и </w:t>
      </w:r>
      <w:r w:rsidR="007939AA" w:rsidRPr="00E943D4">
        <w:rPr>
          <w:sz w:val="28"/>
          <w:szCs w:val="28"/>
        </w:rPr>
        <w:t>работ</w:t>
      </w:r>
      <w:r w:rsidR="007939AA" w:rsidRPr="00E943D4">
        <w:rPr>
          <w:spacing w:val="-4"/>
          <w:sz w:val="28"/>
          <w:szCs w:val="28"/>
        </w:rPr>
        <w:t xml:space="preserve">ы </w:t>
      </w:r>
      <w:r w:rsidR="007939AA" w:rsidRPr="00E943D4">
        <w:rPr>
          <w:sz w:val="28"/>
          <w:szCs w:val="28"/>
        </w:rPr>
        <w:t>п</w:t>
      </w:r>
      <w:r w:rsidR="007939AA" w:rsidRPr="00E943D4">
        <w:rPr>
          <w:spacing w:val="-8"/>
          <w:sz w:val="28"/>
          <w:szCs w:val="28"/>
        </w:rPr>
        <w:t xml:space="preserve">о </w:t>
      </w:r>
      <w:r w:rsidR="007939AA" w:rsidRPr="00E943D4">
        <w:rPr>
          <w:sz w:val="28"/>
          <w:szCs w:val="28"/>
        </w:rPr>
        <w:t>итога</w:t>
      </w:r>
      <w:r w:rsidR="007939AA" w:rsidRPr="00E943D4">
        <w:rPr>
          <w:spacing w:val="-6"/>
          <w:sz w:val="28"/>
          <w:szCs w:val="28"/>
        </w:rPr>
        <w:t xml:space="preserve">м </w:t>
      </w:r>
      <w:r w:rsidR="007939AA" w:rsidRPr="00E943D4">
        <w:rPr>
          <w:sz w:val="28"/>
          <w:szCs w:val="28"/>
        </w:rPr>
        <w:t>экспертиз</w:t>
      </w:r>
      <w:r w:rsidR="007939AA" w:rsidRPr="00E943D4">
        <w:rPr>
          <w:spacing w:val="-4"/>
          <w:sz w:val="28"/>
          <w:szCs w:val="28"/>
        </w:rPr>
        <w:t xml:space="preserve">ы </w:t>
      </w:r>
      <w:r w:rsidR="007939AA" w:rsidRPr="00E943D4">
        <w:rPr>
          <w:sz w:val="28"/>
          <w:szCs w:val="28"/>
        </w:rPr>
        <w:t>размещаютс</w:t>
      </w:r>
      <w:r w:rsidR="007939AA" w:rsidRPr="00E943D4">
        <w:rPr>
          <w:spacing w:val="-7"/>
          <w:sz w:val="28"/>
          <w:szCs w:val="28"/>
        </w:rPr>
        <w:t xml:space="preserve">я </w:t>
      </w:r>
      <w:r w:rsidR="007939AA" w:rsidRPr="00E943D4">
        <w:rPr>
          <w:sz w:val="28"/>
          <w:szCs w:val="28"/>
        </w:rPr>
        <w:t>на сайт</w:t>
      </w:r>
      <w:r w:rsidR="007939AA" w:rsidRPr="00E943D4">
        <w:rPr>
          <w:spacing w:val="-6"/>
          <w:sz w:val="28"/>
          <w:szCs w:val="28"/>
        </w:rPr>
        <w:t xml:space="preserve">е </w:t>
      </w:r>
      <w:r w:rsidR="007939AA" w:rsidRPr="00E943D4">
        <w:rPr>
          <w:sz w:val="28"/>
          <w:szCs w:val="28"/>
        </w:rPr>
        <w:t xml:space="preserve">Управления образования и администрации Конаковского района  </w:t>
      </w:r>
      <w:r w:rsidR="007939AA" w:rsidRPr="00E943D4">
        <w:rPr>
          <w:color w:val="212121"/>
          <w:sz w:val="28"/>
          <w:szCs w:val="28"/>
        </w:rPr>
        <w:t>в рубрике «Виртуальный методический кабинет»,</w:t>
      </w:r>
      <w:r w:rsidR="007939AA" w:rsidRPr="00E943D4">
        <w:rPr>
          <w:spacing w:val="-6"/>
          <w:sz w:val="28"/>
          <w:szCs w:val="28"/>
        </w:rPr>
        <w:t xml:space="preserve"> </w:t>
      </w:r>
      <w:r w:rsidR="007939AA" w:rsidRPr="00E943D4">
        <w:rPr>
          <w:sz w:val="28"/>
          <w:szCs w:val="28"/>
        </w:rPr>
        <w:t>получаю</w:t>
      </w:r>
      <w:r w:rsidR="007939AA" w:rsidRPr="00E943D4">
        <w:rPr>
          <w:spacing w:val="-6"/>
          <w:sz w:val="28"/>
          <w:szCs w:val="28"/>
        </w:rPr>
        <w:t xml:space="preserve">т </w:t>
      </w:r>
      <w:r w:rsidR="007939AA" w:rsidRPr="00E943D4">
        <w:rPr>
          <w:sz w:val="28"/>
          <w:szCs w:val="28"/>
        </w:rPr>
        <w:t>Свидетельств</w:t>
      </w:r>
      <w:r w:rsidR="007939AA" w:rsidRPr="00E943D4">
        <w:rPr>
          <w:spacing w:val="-6"/>
          <w:sz w:val="28"/>
          <w:szCs w:val="28"/>
        </w:rPr>
        <w:t xml:space="preserve">о </w:t>
      </w:r>
      <w:r w:rsidR="007939AA" w:rsidRPr="00E943D4">
        <w:rPr>
          <w:spacing w:val="-3"/>
          <w:sz w:val="28"/>
          <w:szCs w:val="28"/>
        </w:rPr>
        <w:t xml:space="preserve">об участии в муниципальном методическом фестивале и  </w:t>
      </w:r>
      <w:r w:rsidR="007939AA" w:rsidRPr="00E943D4">
        <w:rPr>
          <w:sz w:val="28"/>
          <w:szCs w:val="28"/>
        </w:rPr>
        <w:t>размещени</w:t>
      </w:r>
      <w:r w:rsidR="007939AA" w:rsidRPr="00E943D4">
        <w:rPr>
          <w:spacing w:val="-5"/>
          <w:sz w:val="28"/>
          <w:szCs w:val="28"/>
        </w:rPr>
        <w:t xml:space="preserve">и </w:t>
      </w:r>
      <w:r w:rsidR="007939AA" w:rsidRPr="00E943D4">
        <w:rPr>
          <w:sz w:val="28"/>
          <w:szCs w:val="28"/>
        </w:rPr>
        <w:t>авторског</w:t>
      </w:r>
      <w:r w:rsidR="007939AA" w:rsidRPr="00E943D4">
        <w:rPr>
          <w:spacing w:val="-3"/>
          <w:sz w:val="28"/>
          <w:szCs w:val="28"/>
        </w:rPr>
        <w:t xml:space="preserve">о </w:t>
      </w:r>
      <w:r w:rsidR="007939AA" w:rsidRPr="00E943D4">
        <w:rPr>
          <w:sz w:val="28"/>
          <w:szCs w:val="28"/>
        </w:rPr>
        <w:t>материала.</w:t>
      </w:r>
    </w:p>
    <w:p w:rsidR="007939AA" w:rsidRPr="00851555" w:rsidRDefault="007939AA" w:rsidP="007939AA">
      <w:pPr>
        <w:pStyle w:val="a5"/>
        <w:numPr>
          <w:ilvl w:val="1"/>
          <w:numId w:val="11"/>
        </w:numPr>
        <w:tabs>
          <w:tab w:val="left" w:pos="1843"/>
        </w:tabs>
        <w:ind w:left="536" w:right="123" w:firstLine="852"/>
        <w:jc w:val="both"/>
        <w:rPr>
          <w:sz w:val="28"/>
          <w:szCs w:val="28"/>
        </w:rPr>
      </w:pPr>
    </w:p>
    <w:p w:rsidR="007939AA" w:rsidRPr="007939AA" w:rsidRDefault="007939AA" w:rsidP="007939AA">
      <w:pPr>
        <w:tabs>
          <w:tab w:val="left" w:pos="1632"/>
        </w:tabs>
        <w:ind w:right="102"/>
        <w:jc w:val="both"/>
        <w:rPr>
          <w:sz w:val="28"/>
          <w:szCs w:val="28"/>
        </w:rPr>
        <w:sectPr w:rsidR="007939AA" w:rsidRPr="007939AA" w:rsidSect="00D67907">
          <w:type w:val="continuous"/>
          <w:pgSz w:w="11910" w:h="16840"/>
          <w:pgMar w:top="760" w:right="600" w:bottom="280" w:left="740" w:header="720" w:footer="720" w:gutter="0"/>
          <w:cols w:space="720"/>
        </w:sectPr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E943D4" w:rsidRDefault="00E943D4" w:rsidP="00412588">
      <w:pPr>
        <w:ind w:right="-259"/>
        <w:jc w:val="right"/>
      </w:pPr>
    </w:p>
    <w:p w:rsidR="009F7986" w:rsidRPr="00CB5B26" w:rsidRDefault="00412588" w:rsidP="00412588">
      <w:pPr>
        <w:ind w:right="-259"/>
        <w:jc w:val="right"/>
      </w:pPr>
      <w:r w:rsidRPr="00CB5B26">
        <w:lastRenderedPageBreak/>
        <w:t>Приложение 1</w:t>
      </w:r>
    </w:p>
    <w:p w:rsidR="001D6074" w:rsidRPr="00CB5B26" w:rsidRDefault="00CB5B26" w:rsidP="00CB5B26">
      <w:pPr>
        <w:jc w:val="center"/>
        <w:outlineLvl w:val="1"/>
        <w:rPr>
          <w:bCs/>
          <w:color w:val="000000"/>
        </w:rPr>
      </w:pPr>
      <w:r>
        <w:t xml:space="preserve">                                                                              </w:t>
      </w:r>
    </w:p>
    <w:p w:rsidR="001D6074" w:rsidRPr="00B65651" w:rsidRDefault="001D6074" w:rsidP="001D6074">
      <w:pPr>
        <w:jc w:val="right"/>
        <w:outlineLvl w:val="1"/>
        <w:rPr>
          <w:color w:val="000000"/>
        </w:rPr>
      </w:pPr>
    </w:p>
    <w:p w:rsidR="001D6074" w:rsidRPr="00E0094B" w:rsidRDefault="001D6074" w:rsidP="00412588">
      <w:pPr>
        <w:ind w:right="-259"/>
        <w:jc w:val="right"/>
        <w:rPr>
          <w:sz w:val="28"/>
          <w:szCs w:val="28"/>
        </w:rPr>
      </w:pPr>
    </w:p>
    <w:p w:rsidR="009F7986" w:rsidRPr="00E0094B" w:rsidRDefault="009F7986" w:rsidP="009F7986">
      <w:pPr>
        <w:ind w:right="-259"/>
        <w:jc w:val="center"/>
        <w:rPr>
          <w:sz w:val="28"/>
          <w:szCs w:val="28"/>
        </w:rPr>
      </w:pPr>
      <w:r w:rsidRPr="00E0094B">
        <w:rPr>
          <w:sz w:val="28"/>
          <w:szCs w:val="28"/>
        </w:rPr>
        <w:t xml:space="preserve"> </w:t>
      </w:r>
    </w:p>
    <w:p w:rsidR="009F7986" w:rsidRPr="00E0094B" w:rsidRDefault="009F7986" w:rsidP="009F7986">
      <w:pPr>
        <w:ind w:right="-259"/>
        <w:jc w:val="center"/>
        <w:rPr>
          <w:sz w:val="28"/>
          <w:szCs w:val="28"/>
        </w:rPr>
      </w:pPr>
      <w:r w:rsidRPr="00E0094B">
        <w:rPr>
          <w:b/>
          <w:bCs/>
          <w:sz w:val="28"/>
          <w:szCs w:val="28"/>
        </w:rPr>
        <w:t>Заявка</w:t>
      </w:r>
    </w:p>
    <w:p w:rsidR="009F7986" w:rsidRDefault="009F7986" w:rsidP="009F7986">
      <w:pPr>
        <w:jc w:val="center"/>
        <w:rPr>
          <w:b/>
          <w:sz w:val="28"/>
          <w:szCs w:val="28"/>
        </w:rPr>
      </w:pPr>
      <w:r w:rsidRPr="00E0094B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методическом </w:t>
      </w:r>
      <w:r w:rsidR="00412588">
        <w:rPr>
          <w:b/>
          <w:bCs/>
          <w:sz w:val="28"/>
          <w:szCs w:val="28"/>
        </w:rPr>
        <w:t xml:space="preserve">фестивале </w:t>
      </w:r>
      <w:r>
        <w:rPr>
          <w:b/>
          <w:bCs/>
          <w:sz w:val="28"/>
          <w:szCs w:val="28"/>
        </w:rPr>
        <w:t>по теме</w:t>
      </w:r>
    </w:p>
    <w:p w:rsidR="009F7986" w:rsidRPr="00412588" w:rsidRDefault="009F7986" w:rsidP="009F7986">
      <w:pPr>
        <w:jc w:val="center"/>
        <w:rPr>
          <w:b/>
          <w:sz w:val="28"/>
          <w:szCs w:val="28"/>
        </w:rPr>
      </w:pPr>
      <w:r w:rsidRPr="00412588">
        <w:rPr>
          <w:b/>
          <w:sz w:val="28"/>
          <w:szCs w:val="28"/>
        </w:rPr>
        <w:t>«Современные педагогические технологии как инструмент повышения качества образования: технология проблемного обучения»</w:t>
      </w:r>
    </w:p>
    <w:p w:rsidR="009F7986" w:rsidRPr="005D0F5C" w:rsidRDefault="009F7986" w:rsidP="009F7986">
      <w:pPr>
        <w:jc w:val="center"/>
        <w:rPr>
          <w:b/>
          <w:bCs/>
          <w:sz w:val="28"/>
          <w:szCs w:val="28"/>
        </w:rPr>
      </w:pPr>
    </w:p>
    <w:p w:rsidR="009F7986" w:rsidRPr="00E0094B" w:rsidRDefault="009F7986" w:rsidP="009F7986">
      <w:pPr>
        <w:ind w:right="-259"/>
        <w:jc w:val="center"/>
        <w:rPr>
          <w:sz w:val="28"/>
          <w:szCs w:val="28"/>
        </w:rPr>
      </w:pPr>
    </w:p>
    <w:p w:rsidR="009F7986" w:rsidRDefault="009F7986" w:rsidP="009F7986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Фамилия  </w:t>
      </w:r>
    </w:p>
    <w:p w:rsidR="009F7986" w:rsidRPr="00E0094B" w:rsidRDefault="009F7986" w:rsidP="009F7986">
      <w:pPr>
        <w:ind w:left="260"/>
        <w:rPr>
          <w:sz w:val="28"/>
          <w:szCs w:val="28"/>
        </w:rPr>
      </w:pPr>
      <w:r w:rsidRPr="00E0094B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</w:t>
      </w:r>
      <w:r w:rsidR="00412588">
        <w:rPr>
          <w:sz w:val="28"/>
          <w:szCs w:val="28"/>
        </w:rPr>
        <w:t>__</w:t>
      </w:r>
    </w:p>
    <w:p w:rsidR="009F7986" w:rsidRDefault="009F7986" w:rsidP="009F7986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</w:p>
    <w:p w:rsidR="009F7986" w:rsidRPr="00E0094B" w:rsidRDefault="009F7986" w:rsidP="009F7986">
      <w:pPr>
        <w:ind w:left="260"/>
        <w:rPr>
          <w:sz w:val="28"/>
          <w:szCs w:val="28"/>
        </w:rPr>
      </w:pPr>
      <w:r w:rsidRPr="00E0094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</w:t>
      </w:r>
      <w:r w:rsidR="0041258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412588">
        <w:rPr>
          <w:sz w:val="28"/>
          <w:szCs w:val="28"/>
        </w:rPr>
        <w:t>_</w:t>
      </w:r>
    </w:p>
    <w:p w:rsidR="009F7986" w:rsidRDefault="009F7986" w:rsidP="009F7986">
      <w:pPr>
        <w:ind w:left="260"/>
        <w:rPr>
          <w:sz w:val="28"/>
          <w:szCs w:val="28"/>
        </w:rPr>
      </w:pPr>
      <w:r w:rsidRPr="00E0094B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 </w:t>
      </w:r>
    </w:p>
    <w:p w:rsidR="009F7986" w:rsidRPr="00E0094B" w:rsidRDefault="009F7986" w:rsidP="009F7986">
      <w:pPr>
        <w:rPr>
          <w:sz w:val="28"/>
          <w:szCs w:val="28"/>
        </w:rPr>
      </w:pPr>
      <w:r w:rsidRPr="00E0094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  <w:r w:rsidR="0041258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12588">
        <w:rPr>
          <w:sz w:val="28"/>
          <w:szCs w:val="28"/>
        </w:rPr>
        <w:t>_</w:t>
      </w:r>
    </w:p>
    <w:p w:rsidR="009F7986" w:rsidRPr="00E0094B" w:rsidRDefault="009F7986" w:rsidP="009F7986">
      <w:pPr>
        <w:ind w:left="260"/>
        <w:rPr>
          <w:sz w:val="28"/>
          <w:szCs w:val="28"/>
        </w:rPr>
      </w:pPr>
      <w:r w:rsidRPr="00E0094B">
        <w:rPr>
          <w:sz w:val="28"/>
          <w:szCs w:val="28"/>
        </w:rPr>
        <w:t>Наименование образовательной организации</w:t>
      </w:r>
      <w:r w:rsidR="00412588">
        <w:rPr>
          <w:sz w:val="28"/>
          <w:szCs w:val="28"/>
        </w:rPr>
        <w:t>___________________________</w:t>
      </w:r>
      <w:r w:rsidRPr="00E0094B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</w:t>
      </w:r>
      <w:r w:rsidR="00412588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</w:p>
    <w:p w:rsidR="009F7986" w:rsidRPr="00E0094B" w:rsidRDefault="009F7986" w:rsidP="009F7986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 w:rsidRPr="00E0094B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  <w:r w:rsidR="00412588">
        <w:rPr>
          <w:sz w:val="28"/>
          <w:szCs w:val="28"/>
        </w:rPr>
        <w:t>__________</w:t>
      </w:r>
    </w:p>
    <w:p w:rsidR="009F7986" w:rsidRDefault="009F7986" w:rsidP="009F7986">
      <w:pPr>
        <w:ind w:left="260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  <w:r w:rsidR="00412588">
        <w:rPr>
          <w:sz w:val="28"/>
          <w:szCs w:val="28"/>
        </w:rPr>
        <w:t>_________________________________________</w:t>
      </w:r>
    </w:p>
    <w:p w:rsidR="009F7986" w:rsidRPr="00635352" w:rsidRDefault="009F7986" w:rsidP="009F7986">
      <w:pPr>
        <w:ind w:left="260"/>
        <w:rPr>
          <w:sz w:val="28"/>
          <w:szCs w:val="28"/>
        </w:rPr>
      </w:pPr>
      <w:r w:rsidRPr="00E0094B">
        <w:rPr>
          <w:sz w:val="28"/>
          <w:szCs w:val="28"/>
        </w:rPr>
        <w:t>Тел</w:t>
      </w:r>
      <w:r w:rsidRPr="00635352">
        <w:rPr>
          <w:sz w:val="28"/>
          <w:szCs w:val="28"/>
        </w:rPr>
        <w:t>. ______________________________________________</w:t>
      </w:r>
      <w:r w:rsidR="00412588">
        <w:rPr>
          <w:sz w:val="28"/>
          <w:szCs w:val="28"/>
        </w:rPr>
        <w:t>_______________</w:t>
      </w:r>
      <w:r w:rsidRPr="00635352">
        <w:rPr>
          <w:sz w:val="28"/>
          <w:szCs w:val="28"/>
        </w:rPr>
        <w:t>_</w:t>
      </w:r>
    </w:p>
    <w:p w:rsidR="009F7986" w:rsidRPr="00412588" w:rsidRDefault="009F7986" w:rsidP="009F7986">
      <w:pPr>
        <w:ind w:left="260"/>
        <w:rPr>
          <w:sz w:val="28"/>
          <w:szCs w:val="28"/>
        </w:rPr>
      </w:pPr>
      <w:r w:rsidRPr="009F25BF">
        <w:rPr>
          <w:sz w:val="28"/>
          <w:szCs w:val="28"/>
          <w:lang w:val="en-US"/>
        </w:rPr>
        <w:t>E</w:t>
      </w:r>
      <w:r w:rsidRPr="00412588">
        <w:rPr>
          <w:sz w:val="28"/>
          <w:szCs w:val="28"/>
        </w:rPr>
        <w:t>-</w:t>
      </w:r>
      <w:r w:rsidRPr="009F25BF">
        <w:rPr>
          <w:sz w:val="28"/>
          <w:szCs w:val="28"/>
          <w:lang w:val="en-US"/>
        </w:rPr>
        <w:t>mail</w:t>
      </w:r>
      <w:r w:rsidRPr="00412588">
        <w:rPr>
          <w:sz w:val="28"/>
          <w:szCs w:val="28"/>
        </w:rPr>
        <w:t xml:space="preserve"> _____________________________________________________</w:t>
      </w:r>
      <w:r w:rsidR="00412588">
        <w:rPr>
          <w:sz w:val="28"/>
          <w:szCs w:val="28"/>
        </w:rPr>
        <w:t>_______</w:t>
      </w:r>
    </w:p>
    <w:p w:rsidR="009F7986" w:rsidRDefault="00412588" w:rsidP="009F7986">
      <w:pPr>
        <w:ind w:left="260"/>
        <w:rPr>
          <w:sz w:val="28"/>
          <w:szCs w:val="28"/>
        </w:rPr>
      </w:pPr>
      <w:r w:rsidRPr="00412588">
        <w:rPr>
          <w:sz w:val="28"/>
          <w:szCs w:val="28"/>
        </w:rPr>
        <w:t xml:space="preserve">Номинация </w:t>
      </w:r>
      <w:r w:rsidR="009F798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</w:p>
    <w:p w:rsidR="00392E63" w:rsidRDefault="00412588">
      <w:pPr>
        <w:pStyle w:val="a3"/>
        <w:ind w:left="0"/>
        <w:rPr>
          <w:sz w:val="30"/>
        </w:rPr>
      </w:pPr>
      <w:r>
        <w:rPr>
          <w:sz w:val="30"/>
        </w:rPr>
        <w:t xml:space="preserve">   Тема работы___________________________________________________</w:t>
      </w:r>
      <w:r>
        <w:rPr>
          <w:sz w:val="30"/>
        </w:rPr>
        <w:br/>
      </w:r>
    </w:p>
    <w:p w:rsidR="00392E63" w:rsidRDefault="00392E63">
      <w:pPr>
        <w:pStyle w:val="a3"/>
        <w:spacing w:before="2"/>
        <w:ind w:left="0"/>
        <w:rPr>
          <w:sz w:val="24"/>
        </w:rPr>
      </w:pPr>
    </w:p>
    <w:p w:rsidR="00412588" w:rsidRDefault="00412588">
      <w:pPr>
        <w:pStyle w:val="a3"/>
        <w:spacing w:before="2"/>
        <w:ind w:left="0"/>
        <w:rPr>
          <w:sz w:val="24"/>
        </w:rPr>
      </w:pPr>
    </w:p>
    <w:p w:rsidR="00412588" w:rsidRDefault="00412588">
      <w:pPr>
        <w:pStyle w:val="a3"/>
        <w:spacing w:before="2"/>
        <w:ind w:left="0"/>
        <w:rPr>
          <w:sz w:val="24"/>
        </w:rPr>
      </w:pPr>
    </w:p>
    <w:p w:rsidR="00412588" w:rsidRDefault="00412588">
      <w:pPr>
        <w:pStyle w:val="a3"/>
        <w:spacing w:before="2"/>
        <w:ind w:left="0"/>
        <w:rPr>
          <w:sz w:val="24"/>
        </w:rPr>
      </w:pPr>
    </w:p>
    <w:p w:rsidR="00412588" w:rsidRDefault="00412588">
      <w:pPr>
        <w:pStyle w:val="a3"/>
        <w:spacing w:before="2"/>
        <w:ind w:left="0"/>
        <w:rPr>
          <w:sz w:val="24"/>
        </w:rPr>
      </w:pPr>
    </w:p>
    <w:p w:rsidR="00412588" w:rsidRDefault="00412588">
      <w:pPr>
        <w:pStyle w:val="a3"/>
        <w:spacing w:before="2"/>
        <w:ind w:left="0"/>
        <w:rPr>
          <w:sz w:val="24"/>
        </w:rPr>
      </w:pPr>
    </w:p>
    <w:p w:rsidR="00412588" w:rsidRDefault="00412588" w:rsidP="001D6074">
      <w:pPr>
        <w:rPr>
          <w:sz w:val="24"/>
          <w:szCs w:val="28"/>
        </w:rPr>
      </w:pPr>
    </w:p>
    <w:p w:rsidR="001D6074" w:rsidRDefault="001D6074" w:rsidP="001D6074"/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E943D4" w:rsidRDefault="00E943D4" w:rsidP="00412588">
      <w:pPr>
        <w:jc w:val="right"/>
        <w:rPr>
          <w:sz w:val="20"/>
          <w:szCs w:val="20"/>
        </w:rPr>
      </w:pPr>
    </w:p>
    <w:p w:rsidR="00412588" w:rsidRPr="00CB5B26" w:rsidRDefault="00412588" w:rsidP="00412588">
      <w:pPr>
        <w:jc w:val="right"/>
        <w:rPr>
          <w:sz w:val="20"/>
          <w:szCs w:val="20"/>
        </w:rPr>
      </w:pPr>
      <w:r w:rsidRPr="00CB5B26">
        <w:rPr>
          <w:sz w:val="20"/>
          <w:szCs w:val="20"/>
        </w:rPr>
        <w:lastRenderedPageBreak/>
        <w:t>Приложение 2</w:t>
      </w:r>
    </w:p>
    <w:p w:rsidR="00412588" w:rsidRPr="001D6074" w:rsidRDefault="00CB5B26" w:rsidP="00412588">
      <w:pPr>
        <w:jc w:val="right"/>
        <w:outlineLvl w:val="1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2588" w:rsidRPr="001D6074" w:rsidRDefault="00412588" w:rsidP="00412588">
      <w:pPr>
        <w:jc w:val="right"/>
        <w:outlineLvl w:val="1"/>
        <w:rPr>
          <w:color w:val="000000"/>
          <w:sz w:val="24"/>
          <w:szCs w:val="24"/>
        </w:rPr>
      </w:pPr>
    </w:p>
    <w:p w:rsidR="00412588" w:rsidRPr="001D6074" w:rsidRDefault="00412588" w:rsidP="00412588">
      <w:pPr>
        <w:rPr>
          <w:color w:val="000000"/>
          <w:sz w:val="24"/>
          <w:szCs w:val="24"/>
        </w:rPr>
      </w:pPr>
    </w:p>
    <w:p w:rsidR="00412588" w:rsidRPr="001D6074" w:rsidRDefault="00412588" w:rsidP="00412588">
      <w:pPr>
        <w:pStyle w:val="2"/>
        <w:rPr>
          <w:b/>
          <w:caps/>
          <w:sz w:val="24"/>
          <w:szCs w:val="24"/>
        </w:rPr>
      </w:pPr>
      <w:r w:rsidRPr="001D6074">
        <w:rPr>
          <w:b/>
          <w:caps/>
          <w:sz w:val="24"/>
          <w:szCs w:val="24"/>
        </w:rPr>
        <w:t>Представление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_________________________________________________________________</w:t>
      </w:r>
      <w:r w:rsidR="001D6074">
        <w:rPr>
          <w:sz w:val="24"/>
          <w:szCs w:val="24"/>
        </w:rPr>
        <w:t>______________</w:t>
      </w:r>
    </w:p>
    <w:p w:rsidR="00412588" w:rsidRPr="001D6074" w:rsidRDefault="00412588" w:rsidP="00412588">
      <w:pPr>
        <w:jc w:val="center"/>
        <w:rPr>
          <w:sz w:val="24"/>
          <w:szCs w:val="24"/>
        </w:rPr>
      </w:pPr>
      <w:r w:rsidRPr="001D6074">
        <w:rPr>
          <w:sz w:val="24"/>
          <w:szCs w:val="24"/>
        </w:rPr>
        <w:t>(полное наименование образовательного учреждения)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выдвигает__________________________________________________________</w:t>
      </w:r>
      <w:r w:rsidR="001D6074">
        <w:rPr>
          <w:sz w:val="24"/>
          <w:szCs w:val="24"/>
        </w:rPr>
        <w:t>____________</w:t>
      </w:r>
    </w:p>
    <w:p w:rsidR="00412588" w:rsidRPr="001D6074" w:rsidRDefault="00412588" w:rsidP="00412588">
      <w:pPr>
        <w:jc w:val="center"/>
        <w:rPr>
          <w:sz w:val="24"/>
          <w:szCs w:val="24"/>
        </w:rPr>
      </w:pPr>
      <w:r w:rsidRPr="001D6074">
        <w:rPr>
          <w:sz w:val="24"/>
          <w:szCs w:val="24"/>
        </w:rPr>
        <w:t>(фамилия, имя, отчество участника)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__________________________________________________________________</w:t>
      </w:r>
      <w:r w:rsidR="001D6074">
        <w:rPr>
          <w:sz w:val="24"/>
          <w:szCs w:val="24"/>
        </w:rPr>
        <w:t>_____________</w:t>
      </w:r>
    </w:p>
    <w:p w:rsidR="00412588" w:rsidRDefault="00412588" w:rsidP="00412588">
      <w:pPr>
        <w:jc w:val="center"/>
        <w:rPr>
          <w:sz w:val="24"/>
          <w:szCs w:val="24"/>
        </w:rPr>
      </w:pPr>
      <w:r w:rsidRPr="001D6074">
        <w:rPr>
          <w:sz w:val="24"/>
          <w:szCs w:val="24"/>
        </w:rPr>
        <w:t>(занимаемая должность)</w:t>
      </w:r>
    </w:p>
    <w:p w:rsidR="001D6074" w:rsidRPr="001D6074" w:rsidRDefault="001D6074" w:rsidP="00412588">
      <w:pPr>
        <w:jc w:val="center"/>
        <w:rPr>
          <w:sz w:val="24"/>
          <w:szCs w:val="24"/>
        </w:rPr>
      </w:pPr>
    </w:p>
    <w:p w:rsidR="001D6074" w:rsidRPr="001D6074" w:rsidRDefault="00412588" w:rsidP="001D6074">
      <w:pPr>
        <w:jc w:val="center"/>
        <w:rPr>
          <w:b/>
          <w:sz w:val="24"/>
          <w:szCs w:val="24"/>
        </w:rPr>
      </w:pPr>
      <w:r w:rsidRPr="001D6074">
        <w:rPr>
          <w:sz w:val="24"/>
          <w:szCs w:val="24"/>
        </w:rPr>
        <w:t xml:space="preserve">на участие в  </w:t>
      </w:r>
      <w:r w:rsidRPr="001D6074">
        <w:rPr>
          <w:bCs/>
          <w:color w:val="000000"/>
          <w:sz w:val="24"/>
          <w:szCs w:val="24"/>
        </w:rPr>
        <w:t>районном фестивале педагогическ</w:t>
      </w:r>
      <w:r w:rsidR="001D6074" w:rsidRPr="001D6074">
        <w:rPr>
          <w:bCs/>
          <w:color w:val="000000"/>
          <w:sz w:val="24"/>
          <w:szCs w:val="24"/>
        </w:rPr>
        <w:t xml:space="preserve">ого мастерства </w:t>
      </w:r>
      <w:r w:rsidR="001D6074" w:rsidRPr="001D6074">
        <w:rPr>
          <w:b/>
          <w:sz w:val="24"/>
          <w:szCs w:val="24"/>
        </w:rPr>
        <w:t xml:space="preserve">«Современные педагогические технологии как инструмент повышения </w:t>
      </w:r>
    </w:p>
    <w:p w:rsidR="001D6074" w:rsidRPr="001D6074" w:rsidRDefault="001D6074" w:rsidP="001D6074">
      <w:pPr>
        <w:jc w:val="center"/>
        <w:rPr>
          <w:b/>
          <w:sz w:val="24"/>
          <w:szCs w:val="24"/>
        </w:rPr>
      </w:pPr>
      <w:r w:rsidRPr="001D6074">
        <w:rPr>
          <w:b/>
          <w:sz w:val="24"/>
          <w:szCs w:val="24"/>
        </w:rPr>
        <w:t>качества образования»</w:t>
      </w:r>
    </w:p>
    <w:p w:rsidR="00412588" w:rsidRPr="001D6074" w:rsidRDefault="00412588" w:rsidP="00412588">
      <w:pPr>
        <w:jc w:val="both"/>
        <w:outlineLvl w:val="1"/>
        <w:rPr>
          <w:bCs/>
          <w:color w:val="000000"/>
          <w:sz w:val="24"/>
          <w:szCs w:val="24"/>
        </w:rPr>
      </w:pPr>
    </w:p>
    <w:p w:rsidR="00412588" w:rsidRPr="001D6074" w:rsidRDefault="00412588" w:rsidP="00412588">
      <w:pPr>
        <w:jc w:val="both"/>
        <w:outlineLvl w:val="1"/>
        <w:rPr>
          <w:color w:val="000000"/>
          <w:sz w:val="24"/>
          <w:szCs w:val="24"/>
        </w:rPr>
      </w:pPr>
      <w:r w:rsidRPr="001D6074">
        <w:rPr>
          <w:color w:val="000000"/>
          <w:sz w:val="24"/>
          <w:szCs w:val="24"/>
        </w:rPr>
        <w:t>Открытый урок (мастер-класс) по теме _____________________________________________ проведён «_</w:t>
      </w:r>
      <w:r w:rsidR="001D6074">
        <w:rPr>
          <w:color w:val="000000"/>
          <w:sz w:val="24"/>
          <w:szCs w:val="24"/>
        </w:rPr>
        <w:t>_</w:t>
      </w:r>
      <w:r w:rsidRPr="001D6074">
        <w:rPr>
          <w:color w:val="000000"/>
          <w:sz w:val="24"/>
          <w:szCs w:val="24"/>
        </w:rPr>
        <w:t>_» ___________20__ года.</w:t>
      </w:r>
    </w:p>
    <w:p w:rsidR="00412588" w:rsidRPr="001D6074" w:rsidRDefault="00412588" w:rsidP="00412588">
      <w:pPr>
        <w:jc w:val="both"/>
        <w:outlineLvl w:val="1"/>
        <w:rPr>
          <w:color w:val="000000"/>
          <w:sz w:val="24"/>
          <w:szCs w:val="24"/>
        </w:rPr>
      </w:pPr>
      <w:r w:rsidRPr="001D6074">
        <w:rPr>
          <w:color w:val="000000"/>
          <w:sz w:val="24"/>
          <w:szCs w:val="24"/>
        </w:rPr>
        <w:t xml:space="preserve">  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 xml:space="preserve">Руководитель 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образовательного учреждения    ______________     ________________________________________</w:t>
      </w:r>
      <w:r w:rsidRPr="001D6074">
        <w:rPr>
          <w:sz w:val="24"/>
          <w:szCs w:val="24"/>
        </w:rPr>
        <w:tab/>
        <w:t xml:space="preserve">                                                    подпись   </w:t>
      </w:r>
      <w:r w:rsidRPr="001D6074">
        <w:rPr>
          <w:sz w:val="24"/>
          <w:szCs w:val="24"/>
        </w:rPr>
        <w:tab/>
        <w:t xml:space="preserve">                           фамилия, имя, отчество </w:t>
      </w:r>
      <w:r w:rsidRPr="001D6074">
        <w:rPr>
          <w:sz w:val="24"/>
          <w:szCs w:val="24"/>
        </w:rPr>
        <w:tab/>
      </w:r>
      <w:r w:rsidRPr="001D6074">
        <w:rPr>
          <w:sz w:val="24"/>
          <w:szCs w:val="24"/>
        </w:rPr>
        <w:tab/>
        <w:t xml:space="preserve">              </w:t>
      </w: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«___» ___________________ 20__ г.</w:t>
      </w:r>
    </w:p>
    <w:p w:rsidR="00412588" w:rsidRPr="001D6074" w:rsidRDefault="00412588" w:rsidP="00412588">
      <w:pPr>
        <w:rPr>
          <w:sz w:val="24"/>
          <w:szCs w:val="24"/>
        </w:rPr>
      </w:pPr>
    </w:p>
    <w:p w:rsidR="00412588" w:rsidRPr="001D6074" w:rsidRDefault="00412588" w:rsidP="00412588">
      <w:pPr>
        <w:rPr>
          <w:sz w:val="24"/>
          <w:szCs w:val="24"/>
        </w:rPr>
      </w:pPr>
      <w:r w:rsidRPr="001D6074">
        <w:rPr>
          <w:sz w:val="24"/>
          <w:szCs w:val="24"/>
        </w:rPr>
        <w:t>М.П.</w:t>
      </w:r>
    </w:p>
    <w:p w:rsidR="00412588" w:rsidRPr="001D6074" w:rsidRDefault="00412588" w:rsidP="00412588">
      <w:pPr>
        <w:jc w:val="both"/>
        <w:rPr>
          <w:b/>
          <w:sz w:val="24"/>
          <w:szCs w:val="24"/>
        </w:rPr>
      </w:pPr>
    </w:p>
    <w:p w:rsidR="00412588" w:rsidRPr="001D6074" w:rsidRDefault="00412588" w:rsidP="00412588">
      <w:pPr>
        <w:jc w:val="both"/>
        <w:rPr>
          <w:sz w:val="24"/>
          <w:szCs w:val="24"/>
        </w:rPr>
      </w:pPr>
      <w:r w:rsidRPr="001D6074">
        <w:rPr>
          <w:b/>
          <w:sz w:val="24"/>
          <w:szCs w:val="24"/>
        </w:rPr>
        <w:t>Примечание:</w:t>
      </w:r>
      <w:r w:rsidRPr="001D6074">
        <w:rPr>
          <w:sz w:val="24"/>
          <w:szCs w:val="24"/>
        </w:rPr>
        <w:t xml:space="preserve">  Условием для Представления является обязательное  проведение  открытого урока и мастер-класса независимо от срока его проведения.  </w:t>
      </w:r>
    </w:p>
    <w:p w:rsidR="00412588" w:rsidRPr="001D6074" w:rsidRDefault="00412588">
      <w:pPr>
        <w:pStyle w:val="a3"/>
        <w:spacing w:before="2"/>
        <w:ind w:left="0"/>
        <w:rPr>
          <w:sz w:val="24"/>
          <w:szCs w:val="24"/>
        </w:rPr>
      </w:pPr>
    </w:p>
    <w:p w:rsidR="00412588" w:rsidRPr="001D6074" w:rsidRDefault="00412588">
      <w:pPr>
        <w:pStyle w:val="a3"/>
        <w:spacing w:before="2"/>
        <w:ind w:left="0"/>
        <w:rPr>
          <w:sz w:val="24"/>
          <w:szCs w:val="24"/>
        </w:rPr>
      </w:pPr>
    </w:p>
    <w:p w:rsidR="00412588" w:rsidRPr="001D6074" w:rsidRDefault="00412588">
      <w:pPr>
        <w:pStyle w:val="a3"/>
        <w:spacing w:before="2"/>
        <w:ind w:left="0"/>
        <w:rPr>
          <w:sz w:val="24"/>
          <w:szCs w:val="24"/>
        </w:rPr>
      </w:pPr>
    </w:p>
    <w:p w:rsidR="00412588" w:rsidRPr="001D6074" w:rsidRDefault="00412588">
      <w:pPr>
        <w:pStyle w:val="a3"/>
        <w:spacing w:before="2"/>
        <w:ind w:left="0"/>
        <w:rPr>
          <w:sz w:val="24"/>
          <w:szCs w:val="24"/>
        </w:rPr>
      </w:pPr>
    </w:p>
    <w:sectPr w:rsidR="00412588" w:rsidRPr="001D6074" w:rsidSect="0041258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156A35F3"/>
    <w:multiLevelType w:val="hybridMultilevel"/>
    <w:tmpl w:val="CE0EABF2"/>
    <w:lvl w:ilvl="0" w:tplc="FACAB4AC">
      <w:start w:val="1"/>
      <w:numFmt w:val="decimal"/>
      <w:lvlText w:val="%1)"/>
      <w:lvlJc w:val="left"/>
      <w:pPr>
        <w:ind w:left="537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D6C5778">
      <w:numFmt w:val="bullet"/>
      <w:lvlText w:val="•"/>
      <w:lvlJc w:val="left"/>
      <w:pPr>
        <w:ind w:left="1542" w:hanging="545"/>
      </w:pPr>
      <w:rPr>
        <w:rFonts w:hint="default"/>
        <w:lang w:val="ru-RU" w:eastAsia="en-US" w:bidi="ar-SA"/>
      </w:rPr>
    </w:lvl>
    <w:lvl w:ilvl="2" w:tplc="F062A6E8">
      <w:numFmt w:val="bullet"/>
      <w:lvlText w:val="•"/>
      <w:lvlJc w:val="left"/>
      <w:pPr>
        <w:ind w:left="2545" w:hanging="545"/>
      </w:pPr>
      <w:rPr>
        <w:rFonts w:hint="default"/>
        <w:lang w:val="ru-RU" w:eastAsia="en-US" w:bidi="ar-SA"/>
      </w:rPr>
    </w:lvl>
    <w:lvl w:ilvl="3" w:tplc="A8426D6C">
      <w:numFmt w:val="bullet"/>
      <w:lvlText w:val="•"/>
      <w:lvlJc w:val="left"/>
      <w:pPr>
        <w:ind w:left="3547" w:hanging="545"/>
      </w:pPr>
      <w:rPr>
        <w:rFonts w:hint="default"/>
        <w:lang w:val="ru-RU" w:eastAsia="en-US" w:bidi="ar-SA"/>
      </w:rPr>
    </w:lvl>
    <w:lvl w:ilvl="4" w:tplc="24F41D82">
      <w:numFmt w:val="bullet"/>
      <w:lvlText w:val="•"/>
      <w:lvlJc w:val="left"/>
      <w:pPr>
        <w:ind w:left="4550" w:hanging="545"/>
      </w:pPr>
      <w:rPr>
        <w:rFonts w:hint="default"/>
        <w:lang w:val="ru-RU" w:eastAsia="en-US" w:bidi="ar-SA"/>
      </w:rPr>
    </w:lvl>
    <w:lvl w:ilvl="5" w:tplc="4EBC125E">
      <w:numFmt w:val="bullet"/>
      <w:lvlText w:val="•"/>
      <w:lvlJc w:val="left"/>
      <w:pPr>
        <w:ind w:left="5553" w:hanging="545"/>
      </w:pPr>
      <w:rPr>
        <w:rFonts w:hint="default"/>
        <w:lang w:val="ru-RU" w:eastAsia="en-US" w:bidi="ar-SA"/>
      </w:rPr>
    </w:lvl>
    <w:lvl w:ilvl="6" w:tplc="12CA43EC">
      <w:numFmt w:val="bullet"/>
      <w:lvlText w:val="•"/>
      <w:lvlJc w:val="left"/>
      <w:pPr>
        <w:ind w:left="6555" w:hanging="545"/>
      </w:pPr>
      <w:rPr>
        <w:rFonts w:hint="default"/>
        <w:lang w:val="ru-RU" w:eastAsia="en-US" w:bidi="ar-SA"/>
      </w:rPr>
    </w:lvl>
    <w:lvl w:ilvl="7" w:tplc="221C15E2">
      <w:numFmt w:val="bullet"/>
      <w:lvlText w:val="•"/>
      <w:lvlJc w:val="left"/>
      <w:pPr>
        <w:ind w:left="7558" w:hanging="545"/>
      </w:pPr>
      <w:rPr>
        <w:rFonts w:hint="default"/>
        <w:lang w:val="ru-RU" w:eastAsia="en-US" w:bidi="ar-SA"/>
      </w:rPr>
    </w:lvl>
    <w:lvl w:ilvl="8" w:tplc="CD6065C2">
      <w:numFmt w:val="bullet"/>
      <w:lvlText w:val="•"/>
      <w:lvlJc w:val="left"/>
      <w:pPr>
        <w:ind w:left="8561" w:hanging="545"/>
      </w:pPr>
      <w:rPr>
        <w:rFonts w:hint="default"/>
        <w:lang w:val="ru-RU" w:eastAsia="en-US" w:bidi="ar-SA"/>
      </w:rPr>
    </w:lvl>
  </w:abstractNum>
  <w:abstractNum w:abstractNumId="1">
    <w:nsid w:val="1B180B7B"/>
    <w:multiLevelType w:val="hybridMultilevel"/>
    <w:tmpl w:val="9D1A6D84"/>
    <w:lvl w:ilvl="0" w:tplc="D4402CA4">
      <w:start w:val="4"/>
      <w:numFmt w:val="decimal"/>
      <w:lvlText w:val="%1"/>
      <w:lvlJc w:val="left"/>
      <w:pPr>
        <w:ind w:left="594" w:hanging="492"/>
      </w:pPr>
      <w:rPr>
        <w:rFonts w:hint="default"/>
        <w:lang w:val="ru-RU" w:eastAsia="en-US" w:bidi="ar-SA"/>
      </w:rPr>
    </w:lvl>
    <w:lvl w:ilvl="1" w:tplc="D602B326">
      <w:numFmt w:val="none"/>
      <w:lvlText w:val=""/>
      <w:lvlJc w:val="left"/>
      <w:pPr>
        <w:tabs>
          <w:tab w:val="num" w:pos="360"/>
        </w:tabs>
      </w:pPr>
    </w:lvl>
    <w:lvl w:ilvl="2" w:tplc="2F08C370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 w:tplc="121E80A0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4" w:tplc="235AA632">
      <w:numFmt w:val="bullet"/>
      <w:lvlText w:val="•"/>
      <w:lvlJc w:val="left"/>
      <w:pPr>
        <w:ind w:left="4186" w:hanging="492"/>
      </w:pPr>
      <w:rPr>
        <w:rFonts w:hint="default"/>
        <w:lang w:val="ru-RU" w:eastAsia="en-US" w:bidi="ar-SA"/>
      </w:rPr>
    </w:lvl>
    <w:lvl w:ilvl="5" w:tplc="612C3F7C">
      <w:numFmt w:val="bullet"/>
      <w:lvlText w:val="•"/>
      <w:lvlJc w:val="left"/>
      <w:pPr>
        <w:ind w:left="5083" w:hanging="492"/>
      </w:pPr>
      <w:rPr>
        <w:rFonts w:hint="default"/>
        <w:lang w:val="ru-RU" w:eastAsia="en-US" w:bidi="ar-SA"/>
      </w:rPr>
    </w:lvl>
    <w:lvl w:ilvl="6" w:tplc="FE28D5B8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95044C98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8" w:tplc="FB4405B4">
      <w:numFmt w:val="bullet"/>
      <w:lvlText w:val="•"/>
      <w:lvlJc w:val="left"/>
      <w:pPr>
        <w:ind w:left="7773" w:hanging="492"/>
      </w:pPr>
      <w:rPr>
        <w:rFonts w:hint="default"/>
        <w:lang w:val="ru-RU" w:eastAsia="en-US" w:bidi="ar-SA"/>
      </w:rPr>
    </w:lvl>
  </w:abstractNum>
  <w:abstractNum w:abstractNumId="2">
    <w:nsid w:val="2CAE5A91"/>
    <w:multiLevelType w:val="hybridMultilevel"/>
    <w:tmpl w:val="FD3EC37C"/>
    <w:lvl w:ilvl="0" w:tplc="029C6768">
      <w:start w:val="3"/>
      <w:numFmt w:val="decimal"/>
      <w:lvlText w:val="%1"/>
      <w:lvlJc w:val="left"/>
      <w:pPr>
        <w:ind w:left="536" w:hanging="490"/>
      </w:pPr>
      <w:rPr>
        <w:rFonts w:hint="default"/>
        <w:lang w:val="ru-RU" w:eastAsia="en-US" w:bidi="ar-SA"/>
      </w:rPr>
    </w:lvl>
    <w:lvl w:ilvl="1" w:tplc="82CA07B6">
      <w:numFmt w:val="none"/>
      <w:lvlText w:val=""/>
      <w:lvlJc w:val="left"/>
      <w:pPr>
        <w:tabs>
          <w:tab w:val="num" w:pos="360"/>
        </w:tabs>
      </w:pPr>
    </w:lvl>
    <w:lvl w:ilvl="2" w:tplc="307456A2">
      <w:start w:val="1"/>
      <w:numFmt w:val="decimal"/>
      <w:lvlText w:val="%3."/>
      <w:lvlJc w:val="left"/>
      <w:pPr>
        <w:ind w:left="5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019E5E20">
      <w:numFmt w:val="bullet"/>
      <w:lvlText w:val="•"/>
      <w:lvlJc w:val="left"/>
      <w:pPr>
        <w:ind w:left="3547" w:hanging="286"/>
      </w:pPr>
      <w:rPr>
        <w:rFonts w:hint="default"/>
        <w:lang w:val="ru-RU" w:eastAsia="en-US" w:bidi="ar-SA"/>
      </w:rPr>
    </w:lvl>
    <w:lvl w:ilvl="4" w:tplc="7020EC06">
      <w:numFmt w:val="bullet"/>
      <w:lvlText w:val="•"/>
      <w:lvlJc w:val="left"/>
      <w:pPr>
        <w:ind w:left="4550" w:hanging="286"/>
      </w:pPr>
      <w:rPr>
        <w:rFonts w:hint="default"/>
        <w:lang w:val="ru-RU" w:eastAsia="en-US" w:bidi="ar-SA"/>
      </w:rPr>
    </w:lvl>
    <w:lvl w:ilvl="5" w:tplc="1F124E9E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962C8566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0540D92C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06DA2A22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3">
    <w:nsid w:val="2E1637E9"/>
    <w:multiLevelType w:val="hybridMultilevel"/>
    <w:tmpl w:val="68B2F8DE"/>
    <w:lvl w:ilvl="0" w:tplc="F4284D58">
      <w:start w:val="1"/>
      <w:numFmt w:val="decimal"/>
      <w:lvlText w:val="%1)"/>
      <w:lvlJc w:val="left"/>
      <w:pPr>
        <w:ind w:left="12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11CE636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2" w:tplc="22101CB2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3" w:tplc="3F02ADB2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FCF86FC4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3E50015E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E340BA0E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7" w:tplc="3B64C0C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  <w:lvl w:ilvl="8" w:tplc="0DA83978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4">
    <w:nsid w:val="2EEE15CB"/>
    <w:multiLevelType w:val="hybridMultilevel"/>
    <w:tmpl w:val="CDBE92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6D57"/>
    <w:multiLevelType w:val="hybridMultilevel"/>
    <w:tmpl w:val="C0368CE6"/>
    <w:lvl w:ilvl="0" w:tplc="F80EEF78">
      <w:start w:val="1"/>
      <w:numFmt w:val="decimal"/>
      <w:lvlText w:val="%1)"/>
      <w:lvlJc w:val="left"/>
      <w:pPr>
        <w:ind w:left="12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B803F20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2" w:tplc="0B7A8D38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3" w:tplc="425ACBE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9782FC70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07F47934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3D46036C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7" w:tplc="BFF829BE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  <w:lvl w:ilvl="8" w:tplc="A680F5B4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6">
    <w:nsid w:val="455811BF"/>
    <w:multiLevelType w:val="hybridMultilevel"/>
    <w:tmpl w:val="FAEA7B80"/>
    <w:lvl w:ilvl="0" w:tplc="40C67B2A">
      <w:start w:val="1"/>
      <w:numFmt w:val="decimal"/>
      <w:lvlText w:val="%1."/>
      <w:lvlJc w:val="left"/>
      <w:pPr>
        <w:ind w:left="460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8CC5F9A">
      <w:numFmt w:val="bullet"/>
      <w:lvlText w:val="•"/>
      <w:lvlJc w:val="left"/>
      <w:pPr>
        <w:ind w:left="5196" w:hanging="260"/>
      </w:pPr>
      <w:rPr>
        <w:rFonts w:hint="default"/>
        <w:lang w:val="ru-RU" w:eastAsia="en-US" w:bidi="ar-SA"/>
      </w:rPr>
    </w:lvl>
    <w:lvl w:ilvl="2" w:tplc="2F38050A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3" w:tplc="AFCA6AE8">
      <w:numFmt w:val="bullet"/>
      <w:lvlText w:val="•"/>
      <w:lvlJc w:val="left"/>
      <w:pPr>
        <w:ind w:left="6389" w:hanging="260"/>
      </w:pPr>
      <w:rPr>
        <w:rFonts w:hint="default"/>
        <w:lang w:val="ru-RU" w:eastAsia="en-US" w:bidi="ar-SA"/>
      </w:rPr>
    </w:lvl>
    <w:lvl w:ilvl="4" w:tplc="C39856D2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5" w:tplc="4126B91A">
      <w:numFmt w:val="bullet"/>
      <w:lvlText w:val="•"/>
      <w:lvlJc w:val="left"/>
      <w:pPr>
        <w:ind w:left="7583" w:hanging="260"/>
      </w:pPr>
      <w:rPr>
        <w:rFonts w:hint="default"/>
        <w:lang w:val="ru-RU" w:eastAsia="en-US" w:bidi="ar-SA"/>
      </w:rPr>
    </w:lvl>
    <w:lvl w:ilvl="6" w:tplc="895AAE48">
      <w:numFmt w:val="bullet"/>
      <w:lvlText w:val="•"/>
      <w:lvlJc w:val="left"/>
      <w:pPr>
        <w:ind w:left="8179" w:hanging="260"/>
      </w:pPr>
      <w:rPr>
        <w:rFonts w:hint="default"/>
        <w:lang w:val="ru-RU" w:eastAsia="en-US" w:bidi="ar-SA"/>
      </w:rPr>
    </w:lvl>
    <w:lvl w:ilvl="7" w:tplc="86D2B926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  <w:lvl w:ilvl="8" w:tplc="78002048">
      <w:numFmt w:val="bullet"/>
      <w:lvlText w:val="•"/>
      <w:lvlJc w:val="left"/>
      <w:pPr>
        <w:ind w:left="9373" w:hanging="260"/>
      </w:pPr>
      <w:rPr>
        <w:rFonts w:hint="default"/>
        <w:lang w:val="ru-RU" w:eastAsia="en-US" w:bidi="ar-SA"/>
      </w:rPr>
    </w:lvl>
  </w:abstractNum>
  <w:abstractNum w:abstractNumId="7">
    <w:nsid w:val="512250CC"/>
    <w:multiLevelType w:val="multilevel"/>
    <w:tmpl w:val="BC72F8E2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1AE4370"/>
    <w:multiLevelType w:val="hybridMultilevel"/>
    <w:tmpl w:val="46DE0388"/>
    <w:lvl w:ilvl="0" w:tplc="D4729D2C">
      <w:start w:val="1"/>
      <w:numFmt w:val="decimal"/>
      <w:lvlText w:val="%1"/>
      <w:lvlJc w:val="left"/>
      <w:pPr>
        <w:ind w:left="102" w:hanging="518"/>
      </w:pPr>
      <w:rPr>
        <w:rFonts w:hint="default"/>
        <w:lang w:val="ru-RU" w:eastAsia="en-US" w:bidi="ar-SA"/>
      </w:rPr>
    </w:lvl>
    <w:lvl w:ilvl="1" w:tplc="283A811E">
      <w:numFmt w:val="none"/>
      <w:lvlText w:val=""/>
      <w:lvlJc w:val="left"/>
      <w:pPr>
        <w:tabs>
          <w:tab w:val="num" w:pos="360"/>
        </w:tabs>
      </w:pPr>
    </w:lvl>
    <w:lvl w:ilvl="2" w:tplc="E06087EE">
      <w:numFmt w:val="bullet"/>
      <w:lvlText w:val="•"/>
      <w:lvlJc w:val="left"/>
      <w:pPr>
        <w:ind w:left="1993" w:hanging="518"/>
      </w:pPr>
      <w:rPr>
        <w:rFonts w:hint="default"/>
        <w:lang w:val="ru-RU" w:eastAsia="en-US" w:bidi="ar-SA"/>
      </w:rPr>
    </w:lvl>
    <w:lvl w:ilvl="3" w:tplc="355C9240">
      <w:numFmt w:val="bullet"/>
      <w:lvlText w:val="•"/>
      <w:lvlJc w:val="left"/>
      <w:pPr>
        <w:ind w:left="2939" w:hanging="518"/>
      </w:pPr>
      <w:rPr>
        <w:rFonts w:hint="default"/>
        <w:lang w:val="ru-RU" w:eastAsia="en-US" w:bidi="ar-SA"/>
      </w:rPr>
    </w:lvl>
    <w:lvl w:ilvl="4" w:tplc="4C28F4EE">
      <w:numFmt w:val="bullet"/>
      <w:lvlText w:val="•"/>
      <w:lvlJc w:val="left"/>
      <w:pPr>
        <w:ind w:left="3886" w:hanging="518"/>
      </w:pPr>
      <w:rPr>
        <w:rFonts w:hint="default"/>
        <w:lang w:val="ru-RU" w:eastAsia="en-US" w:bidi="ar-SA"/>
      </w:rPr>
    </w:lvl>
    <w:lvl w:ilvl="5" w:tplc="063C8FA8">
      <w:numFmt w:val="bullet"/>
      <w:lvlText w:val="•"/>
      <w:lvlJc w:val="left"/>
      <w:pPr>
        <w:ind w:left="4833" w:hanging="518"/>
      </w:pPr>
      <w:rPr>
        <w:rFonts w:hint="default"/>
        <w:lang w:val="ru-RU" w:eastAsia="en-US" w:bidi="ar-SA"/>
      </w:rPr>
    </w:lvl>
    <w:lvl w:ilvl="6" w:tplc="CA3CFD30">
      <w:numFmt w:val="bullet"/>
      <w:lvlText w:val="•"/>
      <w:lvlJc w:val="left"/>
      <w:pPr>
        <w:ind w:left="5779" w:hanging="518"/>
      </w:pPr>
      <w:rPr>
        <w:rFonts w:hint="default"/>
        <w:lang w:val="ru-RU" w:eastAsia="en-US" w:bidi="ar-SA"/>
      </w:rPr>
    </w:lvl>
    <w:lvl w:ilvl="7" w:tplc="C2AA9FB8">
      <w:numFmt w:val="bullet"/>
      <w:lvlText w:val="•"/>
      <w:lvlJc w:val="left"/>
      <w:pPr>
        <w:ind w:left="6726" w:hanging="518"/>
      </w:pPr>
      <w:rPr>
        <w:rFonts w:hint="default"/>
        <w:lang w:val="ru-RU" w:eastAsia="en-US" w:bidi="ar-SA"/>
      </w:rPr>
    </w:lvl>
    <w:lvl w:ilvl="8" w:tplc="08646328">
      <w:numFmt w:val="bullet"/>
      <w:lvlText w:val="•"/>
      <w:lvlJc w:val="left"/>
      <w:pPr>
        <w:ind w:left="7673" w:hanging="518"/>
      </w:pPr>
      <w:rPr>
        <w:rFonts w:hint="default"/>
        <w:lang w:val="ru-RU" w:eastAsia="en-US" w:bidi="ar-SA"/>
      </w:rPr>
    </w:lvl>
  </w:abstractNum>
  <w:abstractNum w:abstractNumId="9">
    <w:nsid w:val="5523666E"/>
    <w:multiLevelType w:val="hybridMultilevel"/>
    <w:tmpl w:val="CB10E132"/>
    <w:lvl w:ilvl="0" w:tplc="C1D482FA">
      <w:start w:val="4"/>
      <w:numFmt w:val="decimal"/>
      <w:lvlText w:val="%1"/>
      <w:lvlJc w:val="left"/>
      <w:pPr>
        <w:ind w:left="536" w:hanging="519"/>
      </w:pPr>
      <w:rPr>
        <w:rFonts w:hint="default"/>
        <w:lang w:val="ru-RU" w:eastAsia="en-US" w:bidi="ar-SA"/>
      </w:rPr>
    </w:lvl>
    <w:lvl w:ilvl="1" w:tplc="5016BED4">
      <w:numFmt w:val="none"/>
      <w:lvlText w:val=""/>
      <w:lvlJc w:val="left"/>
      <w:pPr>
        <w:tabs>
          <w:tab w:val="num" w:pos="360"/>
        </w:tabs>
      </w:pPr>
    </w:lvl>
    <w:lvl w:ilvl="2" w:tplc="5628B7B8">
      <w:numFmt w:val="bullet"/>
      <w:lvlText w:val="•"/>
      <w:lvlJc w:val="left"/>
      <w:pPr>
        <w:ind w:left="2545" w:hanging="519"/>
      </w:pPr>
      <w:rPr>
        <w:rFonts w:hint="default"/>
        <w:lang w:val="ru-RU" w:eastAsia="en-US" w:bidi="ar-SA"/>
      </w:rPr>
    </w:lvl>
    <w:lvl w:ilvl="3" w:tplc="B512FD5C">
      <w:numFmt w:val="bullet"/>
      <w:lvlText w:val="•"/>
      <w:lvlJc w:val="left"/>
      <w:pPr>
        <w:ind w:left="3547" w:hanging="519"/>
      </w:pPr>
      <w:rPr>
        <w:rFonts w:hint="default"/>
        <w:lang w:val="ru-RU" w:eastAsia="en-US" w:bidi="ar-SA"/>
      </w:rPr>
    </w:lvl>
    <w:lvl w:ilvl="4" w:tplc="7D86134E">
      <w:numFmt w:val="bullet"/>
      <w:lvlText w:val="•"/>
      <w:lvlJc w:val="left"/>
      <w:pPr>
        <w:ind w:left="4550" w:hanging="519"/>
      </w:pPr>
      <w:rPr>
        <w:rFonts w:hint="default"/>
        <w:lang w:val="ru-RU" w:eastAsia="en-US" w:bidi="ar-SA"/>
      </w:rPr>
    </w:lvl>
    <w:lvl w:ilvl="5" w:tplc="FFC8308C">
      <w:numFmt w:val="bullet"/>
      <w:lvlText w:val="•"/>
      <w:lvlJc w:val="left"/>
      <w:pPr>
        <w:ind w:left="5553" w:hanging="519"/>
      </w:pPr>
      <w:rPr>
        <w:rFonts w:hint="default"/>
        <w:lang w:val="ru-RU" w:eastAsia="en-US" w:bidi="ar-SA"/>
      </w:rPr>
    </w:lvl>
    <w:lvl w:ilvl="6" w:tplc="B756D634">
      <w:numFmt w:val="bullet"/>
      <w:lvlText w:val="•"/>
      <w:lvlJc w:val="left"/>
      <w:pPr>
        <w:ind w:left="6555" w:hanging="519"/>
      </w:pPr>
      <w:rPr>
        <w:rFonts w:hint="default"/>
        <w:lang w:val="ru-RU" w:eastAsia="en-US" w:bidi="ar-SA"/>
      </w:rPr>
    </w:lvl>
    <w:lvl w:ilvl="7" w:tplc="3C169D5C">
      <w:numFmt w:val="bullet"/>
      <w:lvlText w:val="•"/>
      <w:lvlJc w:val="left"/>
      <w:pPr>
        <w:ind w:left="7558" w:hanging="519"/>
      </w:pPr>
      <w:rPr>
        <w:rFonts w:hint="default"/>
        <w:lang w:val="ru-RU" w:eastAsia="en-US" w:bidi="ar-SA"/>
      </w:rPr>
    </w:lvl>
    <w:lvl w:ilvl="8" w:tplc="3DB0E2F8">
      <w:numFmt w:val="bullet"/>
      <w:lvlText w:val="•"/>
      <w:lvlJc w:val="left"/>
      <w:pPr>
        <w:ind w:left="8561" w:hanging="519"/>
      </w:pPr>
      <w:rPr>
        <w:rFonts w:hint="default"/>
        <w:lang w:val="ru-RU" w:eastAsia="en-US" w:bidi="ar-SA"/>
      </w:rPr>
    </w:lvl>
  </w:abstractNum>
  <w:abstractNum w:abstractNumId="10">
    <w:nsid w:val="59DB02B9"/>
    <w:multiLevelType w:val="hybridMultilevel"/>
    <w:tmpl w:val="630C5F2C"/>
    <w:lvl w:ilvl="0" w:tplc="87F069D6">
      <w:start w:val="3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 w:tplc="B2A88282">
      <w:numFmt w:val="none"/>
      <w:lvlText w:val=""/>
      <w:lvlJc w:val="left"/>
      <w:pPr>
        <w:tabs>
          <w:tab w:val="num" w:pos="360"/>
        </w:tabs>
      </w:pPr>
    </w:lvl>
    <w:lvl w:ilvl="2" w:tplc="2CCA8D78">
      <w:numFmt w:val="none"/>
      <w:lvlText w:val=""/>
      <w:lvlJc w:val="left"/>
      <w:pPr>
        <w:tabs>
          <w:tab w:val="num" w:pos="360"/>
        </w:tabs>
      </w:pPr>
    </w:lvl>
    <w:lvl w:ilvl="3" w:tplc="C144CDCC">
      <w:numFmt w:val="bullet"/>
      <w:lvlText w:val="•"/>
      <w:lvlJc w:val="left"/>
      <w:pPr>
        <w:ind w:left="2592" w:hanging="873"/>
      </w:pPr>
      <w:rPr>
        <w:rFonts w:hint="default"/>
        <w:lang w:val="ru-RU" w:eastAsia="en-US" w:bidi="ar-SA"/>
      </w:rPr>
    </w:lvl>
    <w:lvl w:ilvl="4" w:tplc="933CDD54">
      <w:numFmt w:val="bullet"/>
      <w:lvlText w:val="•"/>
      <w:lvlJc w:val="left"/>
      <w:pPr>
        <w:ind w:left="3588" w:hanging="873"/>
      </w:pPr>
      <w:rPr>
        <w:rFonts w:hint="default"/>
        <w:lang w:val="ru-RU" w:eastAsia="en-US" w:bidi="ar-SA"/>
      </w:rPr>
    </w:lvl>
    <w:lvl w:ilvl="5" w:tplc="8A1E0554">
      <w:numFmt w:val="bullet"/>
      <w:lvlText w:val="•"/>
      <w:lvlJc w:val="left"/>
      <w:pPr>
        <w:ind w:left="4585" w:hanging="873"/>
      </w:pPr>
      <w:rPr>
        <w:rFonts w:hint="default"/>
        <w:lang w:val="ru-RU" w:eastAsia="en-US" w:bidi="ar-SA"/>
      </w:rPr>
    </w:lvl>
    <w:lvl w:ilvl="6" w:tplc="E2EC195A">
      <w:numFmt w:val="bullet"/>
      <w:lvlText w:val="•"/>
      <w:lvlJc w:val="left"/>
      <w:pPr>
        <w:ind w:left="5581" w:hanging="873"/>
      </w:pPr>
      <w:rPr>
        <w:rFonts w:hint="default"/>
        <w:lang w:val="ru-RU" w:eastAsia="en-US" w:bidi="ar-SA"/>
      </w:rPr>
    </w:lvl>
    <w:lvl w:ilvl="7" w:tplc="15A4BB88">
      <w:numFmt w:val="bullet"/>
      <w:lvlText w:val="•"/>
      <w:lvlJc w:val="left"/>
      <w:pPr>
        <w:ind w:left="6577" w:hanging="873"/>
      </w:pPr>
      <w:rPr>
        <w:rFonts w:hint="default"/>
        <w:lang w:val="ru-RU" w:eastAsia="en-US" w:bidi="ar-SA"/>
      </w:rPr>
    </w:lvl>
    <w:lvl w:ilvl="8" w:tplc="F7C878C2">
      <w:numFmt w:val="bullet"/>
      <w:lvlText w:val="•"/>
      <w:lvlJc w:val="left"/>
      <w:pPr>
        <w:ind w:left="7573" w:hanging="873"/>
      </w:pPr>
      <w:rPr>
        <w:rFonts w:hint="default"/>
        <w:lang w:val="ru-RU" w:eastAsia="en-US" w:bidi="ar-SA"/>
      </w:rPr>
    </w:lvl>
  </w:abstractNum>
  <w:abstractNum w:abstractNumId="11">
    <w:nsid w:val="5DC33B0E"/>
    <w:multiLevelType w:val="hybridMultilevel"/>
    <w:tmpl w:val="C950BCEC"/>
    <w:lvl w:ilvl="0" w:tplc="20CCA696">
      <w:start w:val="1"/>
      <w:numFmt w:val="decimal"/>
      <w:lvlText w:val="%1"/>
      <w:lvlJc w:val="left"/>
      <w:pPr>
        <w:ind w:left="536" w:hanging="478"/>
      </w:pPr>
      <w:rPr>
        <w:rFonts w:hint="default"/>
        <w:lang w:val="ru-RU" w:eastAsia="en-US" w:bidi="ar-SA"/>
      </w:rPr>
    </w:lvl>
    <w:lvl w:ilvl="1" w:tplc="330A568A">
      <w:numFmt w:val="none"/>
      <w:lvlText w:val=""/>
      <w:lvlJc w:val="left"/>
      <w:pPr>
        <w:tabs>
          <w:tab w:val="num" w:pos="360"/>
        </w:tabs>
      </w:pPr>
    </w:lvl>
    <w:lvl w:ilvl="2" w:tplc="8604E962">
      <w:numFmt w:val="bullet"/>
      <w:lvlText w:val="•"/>
      <w:lvlJc w:val="left"/>
      <w:pPr>
        <w:ind w:left="2545" w:hanging="478"/>
      </w:pPr>
      <w:rPr>
        <w:rFonts w:hint="default"/>
        <w:lang w:val="ru-RU" w:eastAsia="en-US" w:bidi="ar-SA"/>
      </w:rPr>
    </w:lvl>
    <w:lvl w:ilvl="3" w:tplc="F618B3CE">
      <w:numFmt w:val="bullet"/>
      <w:lvlText w:val="•"/>
      <w:lvlJc w:val="left"/>
      <w:pPr>
        <w:ind w:left="3547" w:hanging="478"/>
      </w:pPr>
      <w:rPr>
        <w:rFonts w:hint="default"/>
        <w:lang w:val="ru-RU" w:eastAsia="en-US" w:bidi="ar-SA"/>
      </w:rPr>
    </w:lvl>
    <w:lvl w:ilvl="4" w:tplc="88D842DA">
      <w:numFmt w:val="bullet"/>
      <w:lvlText w:val="•"/>
      <w:lvlJc w:val="left"/>
      <w:pPr>
        <w:ind w:left="4550" w:hanging="478"/>
      </w:pPr>
      <w:rPr>
        <w:rFonts w:hint="default"/>
        <w:lang w:val="ru-RU" w:eastAsia="en-US" w:bidi="ar-SA"/>
      </w:rPr>
    </w:lvl>
    <w:lvl w:ilvl="5" w:tplc="0DB4390C">
      <w:numFmt w:val="bullet"/>
      <w:lvlText w:val="•"/>
      <w:lvlJc w:val="left"/>
      <w:pPr>
        <w:ind w:left="5553" w:hanging="478"/>
      </w:pPr>
      <w:rPr>
        <w:rFonts w:hint="default"/>
        <w:lang w:val="ru-RU" w:eastAsia="en-US" w:bidi="ar-SA"/>
      </w:rPr>
    </w:lvl>
    <w:lvl w:ilvl="6" w:tplc="D85CEB5C">
      <w:numFmt w:val="bullet"/>
      <w:lvlText w:val="•"/>
      <w:lvlJc w:val="left"/>
      <w:pPr>
        <w:ind w:left="6555" w:hanging="478"/>
      </w:pPr>
      <w:rPr>
        <w:rFonts w:hint="default"/>
        <w:lang w:val="ru-RU" w:eastAsia="en-US" w:bidi="ar-SA"/>
      </w:rPr>
    </w:lvl>
    <w:lvl w:ilvl="7" w:tplc="C5607DC2">
      <w:numFmt w:val="bullet"/>
      <w:lvlText w:val="•"/>
      <w:lvlJc w:val="left"/>
      <w:pPr>
        <w:ind w:left="7558" w:hanging="478"/>
      </w:pPr>
      <w:rPr>
        <w:rFonts w:hint="default"/>
        <w:lang w:val="ru-RU" w:eastAsia="en-US" w:bidi="ar-SA"/>
      </w:rPr>
    </w:lvl>
    <w:lvl w:ilvl="8" w:tplc="FE4A1E18">
      <w:numFmt w:val="bullet"/>
      <w:lvlText w:val="•"/>
      <w:lvlJc w:val="left"/>
      <w:pPr>
        <w:ind w:left="8561" w:hanging="478"/>
      </w:pPr>
      <w:rPr>
        <w:rFonts w:hint="default"/>
        <w:lang w:val="ru-RU" w:eastAsia="en-US" w:bidi="ar-SA"/>
      </w:rPr>
    </w:lvl>
  </w:abstractNum>
  <w:abstractNum w:abstractNumId="12">
    <w:nsid w:val="62424AC2"/>
    <w:multiLevelType w:val="hybridMultilevel"/>
    <w:tmpl w:val="4F0A863E"/>
    <w:lvl w:ilvl="0" w:tplc="831A12AE">
      <w:start w:val="1"/>
      <w:numFmt w:val="decimal"/>
      <w:lvlText w:val="%1."/>
      <w:lvlJc w:val="left"/>
      <w:pPr>
        <w:ind w:left="3955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1040F1A">
      <w:numFmt w:val="none"/>
      <w:lvlText w:val=""/>
      <w:lvlJc w:val="left"/>
      <w:pPr>
        <w:tabs>
          <w:tab w:val="num" w:pos="360"/>
        </w:tabs>
      </w:pPr>
    </w:lvl>
    <w:lvl w:ilvl="2" w:tplc="D102CD00">
      <w:numFmt w:val="bullet"/>
      <w:lvlText w:val="•"/>
      <w:lvlJc w:val="left"/>
      <w:pPr>
        <w:ind w:left="4582" w:hanging="658"/>
      </w:pPr>
      <w:rPr>
        <w:rFonts w:hint="default"/>
        <w:lang w:val="ru-RU" w:eastAsia="en-US" w:bidi="ar-SA"/>
      </w:rPr>
    </w:lvl>
    <w:lvl w:ilvl="3" w:tplc="336AB5F2">
      <w:numFmt w:val="bullet"/>
      <w:lvlText w:val="•"/>
      <w:lvlJc w:val="left"/>
      <w:pPr>
        <w:ind w:left="5205" w:hanging="658"/>
      </w:pPr>
      <w:rPr>
        <w:rFonts w:hint="default"/>
        <w:lang w:val="ru-RU" w:eastAsia="en-US" w:bidi="ar-SA"/>
      </w:rPr>
    </w:lvl>
    <w:lvl w:ilvl="4" w:tplc="B9E0370C">
      <w:numFmt w:val="bullet"/>
      <w:lvlText w:val="•"/>
      <w:lvlJc w:val="left"/>
      <w:pPr>
        <w:ind w:left="5828" w:hanging="658"/>
      </w:pPr>
      <w:rPr>
        <w:rFonts w:hint="default"/>
        <w:lang w:val="ru-RU" w:eastAsia="en-US" w:bidi="ar-SA"/>
      </w:rPr>
    </w:lvl>
    <w:lvl w:ilvl="5" w:tplc="1708F400">
      <w:numFmt w:val="bullet"/>
      <w:lvlText w:val="•"/>
      <w:lvlJc w:val="left"/>
      <w:pPr>
        <w:ind w:left="6451" w:hanging="658"/>
      </w:pPr>
      <w:rPr>
        <w:rFonts w:hint="default"/>
        <w:lang w:val="ru-RU" w:eastAsia="en-US" w:bidi="ar-SA"/>
      </w:rPr>
    </w:lvl>
    <w:lvl w:ilvl="6" w:tplc="68109DD6">
      <w:numFmt w:val="bullet"/>
      <w:lvlText w:val="•"/>
      <w:lvlJc w:val="left"/>
      <w:pPr>
        <w:ind w:left="7074" w:hanging="658"/>
      </w:pPr>
      <w:rPr>
        <w:rFonts w:hint="default"/>
        <w:lang w:val="ru-RU" w:eastAsia="en-US" w:bidi="ar-SA"/>
      </w:rPr>
    </w:lvl>
    <w:lvl w:ilvl="7" w:tplc="C3DA17EA">
      <w:numFmt w:val="bullet"/>
      <w:lvlText w:val="•"/>
      <w:lvlJc w:val="left"/>
      <w:pPr>
        <w:ind w:left="7697" w:hanging="658"/>
      </w:pPr>
      <w:rPr>
        <w:rFonts w:hint="default"/>
        <w:lang w:val="ru-RU" w:eastAsia="en-US" w:bidi="ar-SA"/>
      </w:rPr>
    </w:lvl>
    <w:lvl w:ilvl="8" w:tplc="C562B8E0">
      <w:numFmt w:val="bullet"/>
      <w:lvlText w:val="•"/>
      <w:lvlJc w:val="left"/>
      <w:pPr>
        <w:ind w:left="8320" w:hanging="658"/>
      </w:pPr>
      <w:rPr>
        <w:rFonts w:hint="default"/>
        <w:lang w:val="ru-RU" w:eastAsia="en-US" w:bidi="ar-SA"/>
      </w:rPr>
    </w:lvl>
  </w:abstractNum>
  <w:abstractNum w:abstractNumId="13">
    <w:nsid w:val="67A617DF"/>
    <w:multiLevelType w:val="hybridMultilevel"/>
    <w:tmpl w:val="E3C49D3E"/>
    <w:lvl w:ilvl="0" w:tplc="03B815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947BC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66C78E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0BA2C0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3C0AD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DC88A1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974EEC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9BED99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1B6B07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4">
    <w:nsid w:val="6ACB4154"/>
    <w:multiLevelType w:val="hybridMultilevel"/>
    <w:tmpl w:val="0960F502"/>
    <w:lvl w:ilvl="0" w:tplc="D8748164">
      <w:start w:val="5"/>
      <w:numFmt w:val="decimal"/>
      <w:lvlText w:val="%1"/>
      <w:lvlJc w:val="left"/>
      <w:pPr>
        <w:ind w:left="102" w:hanging="650"/>
      </w:pPr>
      <w:rPr>
        <w:rFonts w:hint="default"/>
        <w:lang w:val="ru-RU" w:eastAsia="en-US" w:bidi="ar-SA"/>
      </w:rPr>
    </w:lvl>
    <w:lvl w:ilvl="1" w:tplc="460A3A54">
      <w:numFmt w:val="none"/>
      <w:lvlText w:val=""/>
      <w:lvlJc w:val="left"/>
      <w:pPr>
        <w:tabs>
          <w:tab w:val="num" w:pos="360"/>
        </w:tabs>
      </w:pPr>
    </w:lvl>
    <w:lvl w:ilvl="2" w:tplc="FD1602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0DCECF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102A6A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AF80C2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D6846C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D50F99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722F3F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5">
    <w:nsid w:val="6F6B3C34"/>
    <w:multiLevelType w:val="hybridMultilevel"/>
    <w:tmpl w:val="C0368CE6"/>
    <w:lvl w:ilvl="0" w:tplc="F80EEF78">
      <w:start w:val="1"/>
      <w:numFmt w:val="decimal"/>
      <w:lvlText w:val="%1)"/>
      <w:lvlJc w:val="left"/>
      <w:pPr>
        <w:ind w:left="12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B803F20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2" w:tplc="0B7A8D38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3" w:tplc="425ACBE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9782FC70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07F47934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3D46036C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7" w:tplc="BFF829BE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  <w:lvl w:ilvl="8" w:tplc="A680F5B4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16">
    <w:nsid w:val="73E868EB"/>
    <w:multiLevelType w:val="hybridMultilevel"/>
    <w:tmpl w:val="74B48516"/>
    <w:lvl w:ilvl="0" w:tplc="1092FAA6">
      <w:start w:val="1"/>
      <w:numFmt w:val="decimal"/>
      <w:lvlText w:val="%1."/>
      <w:lvlJc w:val="left"/>
      <w:pPr>
        <w:ind w:left="4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00" w:hanging="360"/>
      </w:pPr>
    </w:lvl>
    <w:lvl w:ilvl="2" w:tplc="0419001B" w:tentative="1">
      <w:start w:val="1"/>
      <w:numFmt w:val="lowerRoman"/>
      <w:lvlText w:val="%3."/>
      <w:lvlJc w:val="right"/>
      <w:pPr>
        <w:ind w:left="5920" w:hanging="180"/>
      </w:pPr>
    </w:lvl>
    <w:lvl w:ilvl="3" w:tplc="0419000F" w:tentative="1">
      <w:start w:val="1"/>
      <w:numFmt w:val="decimal"/>
      <w:lvlText w:val="%4."/>
      <w:lvlJc w:val="left"/>
      <w:pPr>
        <w:ind w:left="6640" w:hanging="360"/>
      </w:pPr>
    </w:lvl>
    <w:lvl w:ilvl="4" w:tplc="04190019" w:tentative="1">
      <w:start w:val="1"/>
      <w:numFmt w:val="lowerLetter"/>
      <w:lvlText w:val="%5."/>
      <w:lvlJc w:val="left"/>
      <w:pPr>
        <w:ind w:left="7360" w:hanging="360"/>
      </w:pPr>
    </w:lvl>
    <w:lvl w:ilvl="5" w:tplc="0419001B" w:tentative="1">
      <w:start w:val="1"/>
      <w:numFmt w:val="lowerRoman"/>
      <w:lvlText w:val="%6."/>
      <w:lvlJc w:val="right"/>
      <w:pPr>
        <w:ind w:left="8080" w:hanging="180"/>
      </w:pPr>
    </w:lvl>
    <w:lvl w:ilvl="6" w:tplc="0419000F" w:tentative="1">
      <w:start w:val="1"/>
      <w:numFmt w:val="decimal"/>
      <w:lvlText w:val="%7."/>
      <w:lvlJc w:val="left"/>
      <w:pPr>
        <w:ind w:left="8800" w:hanging="360"/>
      </w:pPr>
    </w:lvl>
    <w:lvl w:ilvl="7" w:tplc="04190019" w:tentative="1">
      <w:start w:val="1"/>
      <w:numFmt w:val="lowerLetter"/>
      <w:lvlText w:val="%8."/>
      <w:lvlJc w:val="left"/>
      <w:pPr>
        <w:ind w:left="9520" w:hanging="360"/>
      </w:pPr>
    </w:lvl>
    <w:lvl w:ilvl="8" w:tplc="0419001B" w:tentative="1">
      <w:start w:val="1"/>
      <w:numFmt w:val="lowerRoman"/>
      <w:lvlText w:val="%9."/>
      <w:lvlJc w:val="right"/>
      <w:pPr>
        <w:ind w:left="10240" w:hanging="180"/>
      </w:pPr>
    </w:lvl>
  </w:abstractNum>
  <w:abstractNum w:abstractNumId="17">
    <w:nsid w:val="7F140430"/>
    <w:multiLevelType w:val="hybridMultilevel"/>
    <w:tmpl w:val="94F28F0A"/>
    <w:lvl w:ilvl="0" w:tplc="DA4C3164">
      <w:numFmt w:val="bullet"/>
      <w:lvlText w:val="-"/>
      <w:lvlJc w:val="left"/>
      <w:pPr>
        <w:ind w:left="53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17E0ED6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2" w:tplc="89C61378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3" w:tplc="4AB2152A">
      <w:numFmt w:val="bullet"/>
      <w:lvlText w:val="•"/>
      <w:lvlJc w:val="left"/>
      <w:pPr>
        <w:ind w:left="3547" w:hanging="152"/>
      </w:pPr>
      <w:rPr>
        <w:rFonts w:hint="default"/>
        <w:lang w:val="ru-RU" w:eastAsia="en-US" w:bidi="ar-SA"/>
      </w:rPr>
    </w:lvl>
    <w:lvl w:ilvl="4" w:tplc="6A06E3EC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5" w:tplc="90686598">
      <w:numFmt w:val="bullet"/>
      <w:lvlText w:val="•"/>
      <w:lvlJc w:val="left"/>
      <w:pPr>
        <w:ind w:left="5553" w:hanging="152"/>
      </w:pPr>
      <w:rPr>
        <w:rFonts w:hint="default"/>
        <w:lang w:val="ru-RU" w:eastAsia="en-US" w:bidi="ar-SA"/>
      </w:rPr>
    </w:lvl>
    <w:lvl w:ilvl="6" w:tplc="DD5811F8">
      <w:numFmt w:val="bullet"/>
      <w:lvlText w:val="•"/>
      <w:lvlJc w:val="left"/>
      <w:pPr>
        <w:ind w:left="6555" w:hanging="152"/>
      </w:pPr>
      <w:rPr>
        <w:rFonts w:hint="default"/>
        <w:lang w:val="ru-RU" w:eastAsia="en-US" w:bidi="ar-SA"/>
      </w:rPr>
    </w:lvl>
    <w:lvl w:ilvl="7" w:tplc="C6844808">
      <w:numFmt w:val="bullet"/>
      <w:lvlText w:val="•"/>
      <w:lvlJc w:val="left"/>
      <w:pPr>
        <w:ind w:left="7558" w:hanging="152"/>
      </w:pPr>
      <w:rPr>
        <w:rFonts w:hint="default"/>
        <w:lang w:val="ru-RU" w:eastAsia="en-US" w:bidi="ar-SA"/>
      </w:rPr>
    </w:lvl>
    <w:lvl w:ilvl="8" w:tplc="C41AD19E">
      <w:numFmt w:val="bullet"/>
      <w:lvlText w:val="•"/>
      <w:lvlJc w:val="left"/>
      <w:pPr>
        <w:ind w:left="8561" w:hanging="1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E63"/>
    <w:rsid w:val="00056E1E"/>
    <w:rsid w:val="00123672"/>
    <w:rsid w:val="001D6074"/>
    <w:rsid w:val="0028045D"/>
    <w:rsid w:val="0029291A"/>
    <w:rsid w:val="002C2225"/>
    <w:rsid w:val="002C6165"/>
    <w:rsid w:val="00392E63"/>
    <w:rsid w:val="003F1C7A"/>
    <w:rsid w:val="00412588"/>
    <w:rsid w:val="00531193"/>
    <w:rsid w:val="006611AE"/>
    <w:rsid w:val="007939AA"/>
    <w:rsid w:val="00851555"/>
    <w:rsid w:val="00884227"/>
    <w:rsid w:val="009970F0"/>
    <w:rsid w:val="009F7986"/>
    <w:rsid w:val="00A841F2"/>
    <w:rsid w:val="00B938E9"/>
    <w:rsid w:val="00CB5B26"/>
    <w:rsid w:val="00D67907"/>
    <w:rsid w:val="00E87964"/>
    <w:rsid w:val="00E943D4"/>
    <w:rsid w:val="00F53B68"/>
    <w:rsid w:val="00FD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E6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12588"/>
    <w:pPr>
      <w:keepNext/>
      <w:widowControl/>
      <w:autoSpaceDE/>
      <w:autoSpaceDN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E63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392E63"/>
    <w:pPr>
      <w:ind w:left="2194" w:right="21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2E63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92E63"/>
  </w:style>
  <w:style w:type="character" w:styleId="a6">
    <w:name w:val="Hyperlink"/>
    <w:basedOn w:val="a0"/>
    <w:uiPriority w:val="99"/>
    <w:unhideWhenUsed/>
    <w:rsid w:val="009F7986"/>
    <w:rPr>
      <w:color w:val="0000FF"/>
      <w:u w:val="single"/>
    </w:rPr>
  </w:style>
  <w:style w:type="paragraph" w:customStyle="1" w:styleId="p5">
    <w:name w:val="p5"/>
    <w:basedOn w:val="a"/>
    <w:rsid w:val="003F1C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58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6konakovo@mail.ru" TargetMode="External"/><Relationship Id="rId5" Type="http://schemas.openxmlformats.org/officeDocument/2006/relationships/hyperlink" Target="mailto:shkola6kona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uo</cp:lastModifiedBy>
  <cp:revision>4</cp:revision>
  <cp:lastPrinted>2023-05-05T06:30:00Z</cp:lastPrinted>
  <dcterms:created xsi:type="dcterms:W3CDTF">2023-05-03T13:46:00Z</dcterms:created>
  <dcterms:modified xsi:type="dcterms:W3CDTF">2023-05-05T06:30:00Z</dcterms:modified>
</cp:coreProperties>
</file>